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5D9F" w14:textId="6127F58E" w:rsidR="00902604" w:rsidRPr="00DA3EFB" w:rsidRDefault="00B20A21" w:rsidP="00DA3EFB">
      <w:pPr>
        <w:spacing w:line="322" w:lineRule="atLeast"/>
        <w:jc w:val="center"/>
        <w:rPr>
          <w:rFonts w:ascii="Times" w:eastAsia="Times New Roman" w:hAnsi="Times" w:cs="Times New Roman"/>
          <w:color w:val="000000"/>
          <w:sz w:val="28"/>
          <w:szCs w:val="28"/>
          <w:lang w:val="es-ES"/>
        </w:rPr>
      </w:pPr>
      <w:r>
        <w:rPr>
          <w:rFonts w:ascii="Calibri" w:eastAsia="Times New Roman" w:hAnsi="Calibri" w:cs="Calibri"/>
          <w:b/>
          <w:bCs/>
          <w:color w:val="000000"/>
          <w:sz w:val="28"/>
          <w:szCs w:val="28"/>
          <w:lang w:val="es-ES"/>
        </w:rPr>
        <w:t>S</w:t>
      </w:r>
      <w:r w:rsidR="00902604" w:rsidRPr="00902604">
        <w:rPr>
          <w:rFonts w:ascii="Calibri" w:eastAsia="Times New Roman" w:hAnsi="Calibri" w:cs="Calibri"/>
          <w:b/>
          <w:bCs/>
          <w:color w:val="000000"/>
          <w:sz w:val="28"/>
          <w:szCs w:val="28"/>
          <w:lang w:val="es-ES"/>
        </w:rPr>
        <w:t>ermón para el sábado de libertad religiosa</w:t>
      </w:r>
    </w:p>
    <w:p w14:paraId="6C235F12" w14:textId="5AFCD121" w:rsidR="00902604" w:rsidRDefault="00DA3EFB" w:rsidP="00902604">
      <w:pPr>
        <w:spacing w:line="276" w:lineRule="atLeast"/>
        <w:rPr>
          <w:rFonts w:ascii="Calibri" w:eastAsia="Times New Roman" w:hAnsi="Calibri" w:cs="Calibri"/>
          <w:color w:val="000000"/>
          <w:lang w:val="es-ES"/>
        </w:rPr>
      </w:pPr>
      <w:r>
        <w:rPr>
          <w:rFonts w:ascii="Calibri" w:eastAsia="Times New Roman" w:hAnsi="Calibri" w:cs="Calibri"/>
          <w:color w:val="000000"/>
          <w:lang w:val="es-ES"/>
        </w:rPr>
        <w:t xml:space="preserve">                                                                                                                      p</w:t>
      </w:r>
      <w:r w:rsidR="00902604" w:rsidRPr="00902604">
        <w:rPr>
          <w:rFonts w:ascii="Calibri" w:eastAsia="Times New Roman" w:hAnsi="Calibri" w:cs="Calibri"/>
          <w:color w:val="000000"/>
          <w:lang w:val="es-ES"/>
        </w:rPr>
        <w:t xml:space="preserve">or </w:t>
      </w:r>
      <w:r w:rsidR="00102E20">
        <w:rPr>
          <w:rFonts w:ascii="Calibri" w:eastAsia="Times New Roman" w:hAnsi="Calibri" w:cs="Calibri"/>
          <w:color w:val="000000"/>
          <w:lang w:val="es-ES"/>
        </w:rPr>
        <w:t xml:space="preserve">Pastor </w:t>
      </w:r>
      <w:r w:rsidR="00902604" w:rsidRPr="00902604">
        <w:rPr>
          <w:rFonts w:ascii="Calibri" w:eastAsia="Times New Roman" w:hAnsi="Calibri" w:cs="Calibri"/>
          <w:color w:val="000000"/>
          <w:lang w:val="es-ES"/>
        </w:rPr>
        <w:t>Ganoune Diop</w:t>
      </w:r>
    </w:p>
    <w:p w14:paraId="1E3018AA" w14:textId="77777777" w:rsidR="00DA3EFB" w:rsidRPr="00902604" w:rsidRDefault="00DA3EFB" w:rsidP="00902604">
      <w:pPr>
        <w:spacing w:line="276" w:lineRule="atLeast"/>
        <w:rPr>
          <w:rFonts w:ascii="Times" w:eastAsia="Times New Roman" w:hAnsi="Times" w:cs="Times New Roman"/>
          <w:color w:val="000000"/>
          <w:lang w:val="es-ES"/>
        </w:rPr>
      </w:pPr>
    </w:p>
    <w:p w14:paraId="10299C8A" w14:textId="465634A7" w:rsidR="00DA3EFB" w:rsidRDefault="00902604" w:rsidP="00902604">
      <w:pPr>
        <w:spacing w:line="276" w:lineRule="atLeast"/>
        <w:rPr>
          <w:rFonts w:ascii="Calibri" w:eastAsia="Times New Roman" w:hAnsi="Calibri" w:cs="Calibri"/>
          <w:color w:val="000000"/>
          <w:lang w:val="es-ES"/>
        </w:rPr>
      </w:pPr>
      <w:r w:rsidRPr="00902604">
        <w:rPr>
          <w:rFonts w:ascii="Calibri" w:eastAsia="Times New Roman" w:hAnsi="Calibri" w:cs="Calibri"/>
          <w:color w:val="000000"/>
          <w:lang w:val="es-ES"/>
        </w:rPr>
        <w:t>Director </w:t>
      </w:r>
      <w:r w:rsidR="00102E20">
        <w:rPr>
          <w:rFonts w:ascii="Calibri" w:eastAsia="Times New Roman" w:hAnsi="Calibri" w:cs="Calibri"/>
          <w:color w:val="000000"/>
          <w:lang w:val="es-ES"/>
        </w:rPr>
        <w:t xml:space="preserve">de </w:t>
      </w:r>
      <w:r w:rsidRPr="00902604">
        <w:rPr>
          <w:rFonts w:ascii="Calibri" w:eastAsia="Times New Roman" w:hAnsi="Calibri" w:cs="Calibri"/>
          <w:color w:val="000000"/>
          <w:lang w:val="es-ES"/>
        </w:rPr>
        <w:t>Asuntos Públicos y Libertad Religiosa</w:t>
      </w:r>
      <w:r w:rsidR="00DA3EFB">
        <w:rPr>
          <w:rFonts w:ascii="Calibri" w:eastAsia="Times New Roman" w:hAnsi="Calibri" w:cs="Calibri"/>
          <w:color w:val="000000"/>
          <w:lang w:val="es-ES"/>
        </w:rPr>
        <w:t xml:space="preserve"> de la </w:t>
      </w:r>
      <w:r w:rsidRPr="00902604">
        <w:rPr>
          <w:rFonts w:ascii="Calibri" w:eastAsia="Times New Roman" w:hAnsi="Calibri" w:cs="Calibri"/>
          <w:color w:val="000000"/>
          <w:lang w:val="es-ES"/>
        </w:rPr>
        <w:t>Asociación General de los Adventistas del Séptimo Día</w:t>
      </w:r>
      <w:r w:rsidR="00DA3EFB">
        <w:rPr>
          <w:rFonts w:ascii="Calibri" w:eastAsia="Times New Roman" w:hAnsi="Calibri" w:cs="Calibri"/>
          <w:color w:val="000000"/>
          <w:lang w:val="es-ES"/>
        </w:rPr>
        <w:t xml:space="preserve"> / </w:t>
      </w:r>
      <w:r w:rsidRPr="00902604">
        <w:rPr>
          <w:rFonts w:ascii="Calibri" w:eastAsia="Times New Roman" w:hAnsi="Calibri" w:cs="Calibri"/>
          <w:color w:val="000000"/>
          <w:lang w:val="es-ES"/>
        </w:rPr>
        <w:t>Secretario General</w:t>
      </w:r>
      <w:r w:rsidR="00B20A21">
        <w:rPr>
          <w:rFonts w:ascii="Calibri" w:eastAsia="Times New Roman" w:hAnsi="Calibri" w:cs="Calibri"/>
          <w:color w:val="000000"/>
          <w:lang w:val="es-ES"/>
        </w:rPr>
        <w:t xml:space="preserve"> de la</w:t>
      </w:r>
      <w:r w:rsidRPr="00902604">
        <w:rPr>
          <w:rFonts w:ascii="Calibri" w:eastAsia="Times New Roman" w:hAnsi="Calibri" w:cs="Calibri"/>
          <w:color w:val="000000"/>
          <w:lang w:val="es-ES"/>
        </w:rPr>
        <w:t xml:space="preserve"> Asociación Internacional de Libertad Religiosa</w:t>
      </w:r>
      <w:r w:rsidR="00B20A21">
        <w:rPr>
          <w:rFonts w:ascii="Calibri" w:eastAsia="Times New Roman" w:hAnsi="Calibri" w:cs="Calibri"/>
          <w:color w:val="000000"/>
          <w:lang w:val="es-ES"/>
        </w:rPr>
        <w:t xml:space="preserve"> (IRLA).</w:t>
      </w:r>
    </w:p>
    <w:p w14:paraId="35A4C0D0" w14:textId="2B71C318" w:rsidR="00DA3EFB" w:rsidRPr="00902604" w:rsidRDefault="00DA3EFB" w:rsidP="00902604">
      <w:pPr>
        <w:spacing w:line="276" w:lineRule="atLeast"/>
        <w:rPr>
          <w:rFonts w:ascii="Times" w:eastAsia="Times New Roman" w:hAnsi="Times" w:cs="Times New Roman"/>
          <w:color w:val="000000"/>
          <w:lang w:val="es-ES"/>
        </w:rPr>
      </w:pP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r>
      <w:r>
        <w:rPr>
          <w:rFonts w:ascii="Calibri" w:eastAsia="Times New Roman" w:hAnsi="Calibri" w:cs="Calibri"/>
          <w:color w:val="000000"/>
          <w:lang w:val="es-ES"/>
        </w:rPr>
        <w:softHyphen/>
        <w:t>______________________________________________________________________________</w:t>
      </w:r>
    </w:p>
    <w:p w14:paraId="10385443" w14:textId="0C7A8DC7" w:rsidR="00902604" w:rsidRPr="00102E20" w:rsidRDefault="00902604" w:rsidP="00102E20">
      <w:pPr>
        <w:spacing w:line="276" w:lineRule="atLeast"/>
        <w:rPr>
          <w:rFonts w:ascii="Times" w:eastAsia="Times New Roman" w:hAnsi="Times" w:cs="Times New Roman"/>
          <w:color w:val="000000"/>
          <w:lang w:val="es-ES"/>
        </w:rPr>
      </w:pPr>
      <w:r w:rsidRPr="00902604">
        <w:rPr>
          <w:rFonts w:ascii="Calibri" w:eastAsia="Times New Roman" w:hAnsi="Calibri" w:cs="Calibri"/>
          <w:color w:val="000000"/>
          <w:lang w:val="es-ES"/>
        </w:rPr>
        <w:t> </w:t>
      </w:r>
    </w:p>
    <w:p w14:paraId="50844246" w14:textId="3D007F5C" w:rsidR="00902604" w:rsidRPr="00102E20" w:rsidRDefault="00902604" w:rsidP="00102E20">
      <w:pPr>
        <w:spacing w:line="322" w:lineRule="atLeast"/>
        <w:jc w:val="center"/>
        <w:rPr>
          <w:rFonts w:ascii="Times" w:eastAsia="Times New Roman" w:hAnsi="Times" w:cs="Times New Roman"/>
          <w:color w:val="000000"/>
          <w:lang w:val="es-ES"/>
        </w:rPr>
      </w:pPr>
      <w:r w:rsidRPr="00102E20">
        <w:rPr>
          <w:rFonts w:ascii="Calibri" w:eastAsia="Times New Roman" w:hAnsi="Calibri" w:cs="Calibri"/>
          <w:b/>
          <w:bCs/>
          <w:color w:val="000000"/>
          <w:lang w:val="es-ES"/>
        </w:rPr>
        <w:t>Enfoque en la libertad: </w:t>
      </w:r>
      <w:r w:rsidR="00102E20" w:rsidRPr="00102E20">
        <w:rPr>
          <w:rFonts w:ascii="Calibri" w:eastAsia="Times New Roman" w:hAnsi="Calibri" w:cs="Calibri"/>
          <w:b/>
          <w:bCs/>
          <w:color w:val="000000"/>
          <w:lang w:val="es-ES"/>
        </w:rPr>
        <w:t>pensamientos</w:t>
      </w:r>
      <w:r w:rsidRPr="00102E20">
        <w:rPr>
          <w:rFonts w:ascii="Calibri" w:eastAsia="Times New Roman" w:hAnsi="Calibri" w:cs="Calibri"/>
          <w:b/>
          <w:bCs/>
          <w:color w:val="000000"/>
          <w:lang w:val="es-ES"/>
        </w:rPr>
        <w:t> </w:t>
      </w:r>
      <w:r w:rsidR="00CD7B9D" w:rsidRPr="00102E20">
        <w:rPr>
          <w:rFonts w:ascii="Calibri" w:eastAsia="Times New Roman" w:hAnsi="Calibri" w:cs="Calibri"/>
          <w:b/>
          <w:bCs/>
          <w:color w:val="000000"/>
          <w:lang w:val="es-ES"/>
        </w:rPr>
        <w:t xml:space="preserve">bíblicos </w:t>
      </w:r>
      <w:r w:rsidR="00C62257">
        <w:rPr>
          <w:rFonts w:ascii="Calibri" w:eastAsia="Times New Roman" w:hAnsi="Calibri" w:cs="Calibri"/>
          <w:b/>
          <w:bCs/>
          <w:color w:val="000000"/>
          <w:lang w:val="es-ES"/>
        </w:rPr>
        <w:t>sobre un don</w:t>
      </w:r>
      <w:r w:rsidRPr="00102E20">
        <w:rPr>
          <w:rFonts w:ascii="Calibri" w:eastAsia="Times New Roman" w:hAnsi="Calibri" w:cs="Calibri"/>
          <w:b/>
          <w:bCs/>
          <w:color w:val="000000"/>
          <w:lang w:val="es-ES"/>
        </w:rPr>
        <w:t xml:space="preserve"> </w:t>
      </w:r>
      <w:r w:rsidR="00C62257">
        <w:rPr>
          <w:rFonts w:ascii="Calibri" w:eastAsia="Times New Roman" w:hAnsi="Calibri" w:cs="Calibri"/>
          <w:b/>
          <w:bCs/>
          <w:color w:val="000000"/>
          <w:lang w:val="es-ES"/>
        </w:rPr>
        <w:t>d</w:t>
      </w:r>
      <w:r w:rsidRPr="00102E20">
        <w:rPr>
          <w:rFonts w:ascii="Calibri" w:eastAsia="Times New Roman" w:hAnsi="Calibri" w:cs="Calibri"/>
          <w:b/>
          <w:bCs/>
          <w:color w:val="000000"/>
          <w:lang w:val="es-ES"/>
        </w:rPr>
        <w:t>ivino</w:t>
      </w:r>
    </w:p>
    <w:p w14:paraId="7CEF5F5A" w14:textId="77777777" w:rsidR="00902604" w:rsidRPr="00902604" w:rsidRDefault="00902604" w:rsidP="00902604">
      <w:pPr>
        <w:rPr>
          <w:rFonts w:ascii="Times" w:eastAsia="Times New Roman" w:hAnsi="Times" w:cs="Times New Roman"/>
          <w:color w:val="000000"/>
          <w:sz w:val="27"/>
          <w:szCs w:val="27"/>
          <w:lang w:val="es-ES"/>
        </w:rPr>
      </w:pPr>
      <w:r w:rsidRPr="00902604">
        <w:rPr>
          <w:rFonts w:ascii="Times New Roman" w:eastAsia="Times New Roman" w:hAnsi="Times New Roman" w:cs="Times New Roman"/>
          <w:color w:val="000000"/>
          <w:lang w:val="es-ES"/>
        </w:rPr>
        <w:t> </w:t>
      </w:r>
    </w:p>
    <w:p w14:paraId="3D1390C5" w14:textId="77777777" w:rsidR="00C62257" w:rsidRPr="00C62257" w:rsidRDefault="00C62257" w:rsidP="002C4A81">
      <w:pPr>
        <w:jc w:val="both"/>
        <w:rPr>
          <w:rFonts w:ascii="Calibri" w:eastAsia="Times New Roman" w:hAnsi="Calibri" w:cs="Calibri"/>
          <w:b/>
          <w:bCs/>
          <w:color w:val="000000"/>
          <w:lang w:val="es-ES"/>
        </w:rPr>
      </w:pPr>
      <w:r w:rsidRPr="00C62257">
        <w:rPr>
          <w:rFonts w:ascii="Calibri" w:eastAsia="Times New Roman" w:hAnsi="Calibri" w:cs="Calibri"/>
          <w:b/>
          <w:bCs/>
          <w:color w:val="000000"/>
          <w:lang w:val="es-ES"/>
        </w:rPr>
        <w:t>Introducción</w:t>
      </w:r>
    </w:p>
    <w:p w14:paraId="32A5AB36" w14:textId="77777777" w:rsidR="00C62257" w:rsidRPr="00C62257" w:rsidRDefault="00C62257" w:rsidP="002C4A81">
      <w:pPr>
        <w:jc w:val="both"/>
        <w:rPr>
          <w:rFonts w:ascii="Calibri" w:eastAsia="Times New Roman" w:hAnsi="Calibri" w:cs="Calibri"/>
          <w:color w:val="000000"/>
          <w:lang w:val="es-ES"/>
        </w:rPr>
      </w:pPr>
    </w:p>
    <w:p w14:paraId="18A601B3" w14:textId="2CF5FD05" w:rsidR="00C62257" w:rsidRP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Desde un punto de vista bíblico, centrarse en la libertad religiosa, también llamada libertad de religión o de creencias, es de hecho centrarse en el evangelio, las buenas nuevas. Más que una norma jurídica, formando parte de las declaraciones de los tratados internacionales y de las constituciones federales, la libertad religiosa es un don espiritual otorgado por Dios, el Autor de la libertad.</w:t>
      </w:r>
    </w:p>
    <w:p w14:paraId="339BE3A7" w14:textId="77777777" w:rsidR="00C62257" w:rsidRPr="00C62257" w:rsidRDefault="00C62257" w:rsidP="002C4A81">
      <w:pPr>
        <w:jc w:val="both"/>
        <w:rPr>
          <w:rFonts w:ascii="Calibri" w:eastAsia="Times New Roman" w:hAnsi="Calibri" w:cs="Calibri"/>
          <w:color w:val="000000"/>
          <w:lang w:val="es-ES"/>
        </w:rPr>
      </w:pPr>
    </w:p>
    <w:p w14:paraId="3D47E881" w14:textId="60D9D97E" w:rsid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La libertad religiosa es fundamental para que sea posible convivir con otras personas de la sociedad. La buena relación manifestada en amor, bondad, mansedumbre sólo puede existir donde el Espíritu de Dios está presente, porque como escribió el apóstol Pablo: “</w:t>
      </w:r>
      <w:r w:rsidR="00B53F88">
        <w:rPr>
          <w:rFonts w:ascii="Calibri" w:eastAsia="Times New Roman" w:hAnsi="Calibri" w:cs="Calibri"/>
          <w:color w:val="000000"/>
          <w:lang w:val="es-ES"/>
        </w:rPr>
        <w:t>Porque</w:t>
      </w:r>
      <w:r w:rsidRPr="00C62257">
        <w:rPr>
          <w:rFonts w:ascii="Calibri" w:eastAsia="Times New Roman" w:hAnsi="Calibri" w:cs="Calibri"/>
          <w:color w:val="000000"/>
          <w:lang w:val="es-ES"/>
        </w:rPr>
        <w:t xml:space="preserve"> el Señor es Espíritu; y donde está el Espíritu del Señor, </w:t>
      </w:r>
      <w:r w:rsidR="00B53F88">
        <w:rPr>
          <w:rFonts w:ascii="Calibri" w:eastAsia="Times New Roman" w:hAnsi="Calibri" w:cs="Calibri"/>
          <w:color w:val="000000"/>
          <w:lang w:val="es-ES"/>
        </w:rPr>
        <w:t xml:space="preserve">allí </w:t>
      </w:r>
      <w:r w:rsidRPr="00C62257">
        <w:rPr>
          <w:rFonts w:ascii="Calibri" w:eastAsia="Times New Roman" w:hAnsi="Calibri" w:cs="Calibri"/>
          <w:color w:val="000000"/>
          <w:lang w:val="es-ES"/>
        </w:rPr>
        <w:t xml:space="preserve">hay </w:t>
      </w:r>
      <w:proofErr w:type="gramStart"/>
      <w:r w:rsidRPr="00C62257">
        <w:rPr>
          <w:rFonts w:ascii="Calibri" w:eastAsia="Times New Roman" w:hAnsi="Calibri" w:cs="Calibri"/>
          <w:color w:val="000000"/>
          <w:lang w:val="es-ES"/>
        </w:rPr>
        <w:t>libertad ”</w:t>
      </w:r>
      <w:proofErr w:type="gramEnd"/>
      <w:r w:rsidRPr="00C62257">
        <w:rPr>
          <w:rFonts w:ascii="Calibri" w:eastAsia="Times New Roman" w:hAnsi="Calibri" w:cs="Calibri"/>
          <w:color w:val="000000"/>
          <w:lang w:val="es-ES"/>
        </w:rPr>
        <w:t>(II Corintios 3:17). Pero sobre todo y lo más importante, no hay forma de separar la libertad religiosa de las buenas nuevas del evangelio, lo que resulta en total libertad para adorar a Dios, tener acceso a la comunión eterna con este Dios de amor y vivir en paz y armonía</w:t>
      </w:r>
      <w:r>
        <w:rPr>
          <w:rFonts w:ascii="Calibri" w:eastAsia="Times New Roman" w:hAnsi="Calibri" w:cs="Calibri"/>
          <w:color w:val="000000"/>
          <w:lang w:val="es-ES"/>
        </w:rPr>
        <w:t xml:space="preserve"> </w:t>
      </w:r>
      <w:r w:rsidRPr="00C62257">
        <w:rPr>
          <w:rFonts w:ascii="Calibri" w:eastAsia="Times New Roman" w:hAnsi="Calibri" w:cs="Calibri"/>
          <w:color w:val="000000"/>
          <w:lang w:val="es-ES"/>
        </w:rPr>
        <w:t>con los seres humanos. Esto es lo que vivió Jesús, porque Él es de hecho el Evangelio, la buena noticia de Dios para un mundo que estaba perdido bajo el dominio del pecado.</w:t>
      </w:r>
    </w:p>
    <w:p w14:paraId="26BA8379" w14:textId="77777777" w:rsidR="00C62257" w:rsidRDefault="00C62257" w:rsidP="002C4A81">
      <w:pPr>
        <w:jc w:val="both"/>
        <w:rPr>
          <w:rFonts w:ascii="Calibri" w:eastAsia="Times New Roman" w:hAnsi="Calibri" w:cs="Calibri"/>
          <w:color w:val="000000"/>
          <w:lang w:val="es-ES"/>
        </w:rPr>
      </w:pPr>
    </w:p>
    <w:p w14:paraId="3B203688" w14:textId="77777777" w:rsidR="00C62257" w:rsidRPr="00B53F88" w:rsidRDefault="00902604" w:rsidP="002C4A81">
      <w:pPr>
        <w:jc w:val="both"/>
        <w:rPr>
          <w:rFonts w:ascii="Calibri" w:eastAsia="Times New Roman" w:hAnsi="Calibri" w:cs="Calibri"/>
          <w:b/>
          <w:bCs/>
          <w:color w:val="000000"/>
          <w:lang w:val="es-ES"/>
        </w:rPr>
      </w:pPr>
      <w:r w:rsidRPr="00B53F88">
        <w:rPr>
          <w:rFonts w:ascii="Calibri" w:eastAsia="Times New Roman" w:hAnsi="Calibri" w:cs="Calibri"/>
          <w:b/>
          <w:bCs/>
          <w:color w:val="000000"/>
          <w:lang w:val="es-ES"/>
        </w:rPr>
        <w:t> </w:t>
      </w:r>
      <w:r w:rsidR="00C62257" w:rsidRPr="00B53F88">
        <w:rPr>
          <w:rFonts w:ascii="Calibri" w:eastAsia="Times New Roman" w:hAnsi="Calibri" w:cs="Calibri"/>
          <w:b/>
          <w:bCs/>
          <w:color w:val="000000"/>
          <w:lang w:val="es-ES"/>
        </w:rPr>
        <w:t>I. El primer y segundo advenimiento</w:t>
      </w:r>
    </w:p>
    <w:p w14:paraId="5DD8CBE8" w14:textId="77777777" w:rsidR="00C62257" w:rsidRPr="00C62257" w:rsidRDefault="00C62257" w:rsidP="002C4A81">
      <w:pPr>
        <w:jc w:val="both"/>
        <w:rPr>
          <w:rFonts w:ascii="Calibri" w:eastAsia="Times New Roman" w:hAnsi="Calibri" w:cs="Calibri"/>
          <w:color w:val="000000"/>
          <w:lang w:val="es-ES"/>
        </w:rPr>
      </w:pPr>
    </w:p>
    <w:p w14:paraId="61136E94" w14:textId="3D286017" w:rsidR="00C62257" w:rsidRP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 xml:space="preserve">El contenido más importante del evangelio es la venida del Salvador. Esta buena noticia tiene dos aspectos que la convierten en un </w:t>
      </w:r>
      <w:r w:rsidR="00B53F88" w:rsidRPr="00B20A21">
        <w:rPr>
          <w:rFonts w:ascii="Calibri" w:eastAsia="Times New Roman" w:hAnsi="Calibri" w:cs="Calibri"/>
          <w:color w:val="000000" w:themeColor="text1"/>
          <w:lang w:val="es-ES"/>
        </w:rPr>
        <w:t>gran</w:t>
      </w:r>
      <w:r w:rsidR="00B53F88">
        <w:rPr>
          <w:rFonts w:ascii="Calibri" w:eastAsia="Times New Roman" w:hAnsi="Calibri" w:cs="Calibri"/>
          <w:color w:val="000000"/>
          <w:lang w:val="es-ES"/>
        </w:rPr>
        <w:t xml:space="preserve"> </w:t>
      </w:r>
      <w:r w:rsidRPr="00C62257">
        <w:rPr>
          <w:rFonts w:ascii="Calibri" w:eastAsia="Times New Roman" w:hAnsi="Calibri" w:cs="Calibri"/>
          <w:color w:val="000000"/>
          <w:lang w:val="es-ES"/>
        </w:rPr>
        <w:t>evento: la primera y la segunda venida del Señor Jesucristo.</w:t>
      </w:r>
    </w:p>
    <w:p w14:paraId="418601CD" w14:textId="77777777" w:rsidR="00C62257" w:rsidRPr="00C62257" w:rsidRDefault="00C62257" w:rsidP="002C4A81">
      <w:pPr>
        <w:jc w:val="both"/>
        <w:rPr>
          <w:rFonts w:ascii="Calibri" w:eastAsia="Times New Roman" w:hAnsi="Calibri" w:cs="Calibri"/>
          <w:color w:val="000000"/>
          <w:lang w:val="es-ES"/>
        </w:rPr>
      </w:pPr>
    </w:p>
    <w:p w14:paraId="4CFFEDBD" w14:textId="554B3280" w:rsidR="00C62257" w:rsidRP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El corazón del mensaje, la identidad y la misión adventistas es el mensaje del advenimiento. Se le puede llamar la profecía de la</w:t>
      </w:r>
      <w:r w:rsidR="00B53F88">
        <w:rPr>
          <w:rFonts w:ascii="Calibri" w:eastAsia="Times New Roman" w:hAnsi="Calibri" w:cs="Calibri"/>
          <w:color w:val="000000"/>
          <w:lang w:val="es-ES"/>
        </w:rPr>
        <w:t>s</w:t>
      </w:r>
      <w:r w:rsidRPr="00C62257">
        <w:rPr>
          <w:rFonts w:ascii="Calibri" w:eastAsia="Times New Roman" w:hAnsi="Calibri" w:cs="Calibri"/>
          <w:color w:val="000000"/>
          <w:lang w:val="es-ES"/>
        </w:rPr>
        <w:t xml:space="preserve"> profecía</w:t>
      </w:r>
      <w:r w:rsidR="00B53F88">
        <w:rPr>
          <w:rFonts w:ascii="Calibri" w:eastAsia="Times New Roman" w:hAnsi="Calibri" w:cs="Calibri"/>
          <w:color w:val="000000"/>
          <w:lang w:val="es-ES"/>
        </w:rPr>
        <w:t>s</w:t>
      </w:r>
      <w:r w:rsidRPr="00C62257">
        <w:rPr>
          <w:rFonts w:ascii="Calibri" w:eastAsia="Times New Roman" w:hAnsi="Calibri" w:cs="Calibri"/>
          <w:color w:val="000000"/>
          <w:lang w:val="es-ES"/>
        </w:rPr>
        <w:t xml:space="preserve">, que </w:t>
      </w:r>
      <w:r w:rsidR="00B53F88">
        <w:rPr>
          <w:rFonts w:ascii="Calibri" w:eastAsia="Times New Roman" w:hAnsi="Calibri" w:cs="Calibri"/>
          <w:color w:val="000000"/>
          <w:lang w:val="es-ES"/>
        </w:rPr>
        <w:t>incluye</w:t>
      </w:r>
      <w:r w:rsidRPr="00C62257">
        <w:rPr>
          <w:rFonts w:ascii="Calibri" w:eastAsia="Times New Roman" w:hAnsi="Calibri" w:cs="Calibri"/>
          <w:color w:val="000000"/>
          <w:lang w:val="es-ES"/>
        </w:rPr>
        <w:t xml:space="preserve"> dos eventos. La encarnación del Hijo de Dios y la venida del Hijo del Hombre como Rey de reyes y Señor y </w:t>
      </w:r>
      <w:r w:rsidR="00B53F88">
        <w:rPr>
          <w:rFonts w:ascii="Calibri" w:eastAsia="Times New Roman" w:hAnsi="Calibri" w:cs="Calibri"/>
          <w:color w:val="000000"/>
          <w:lang w:val="es-ES"/>
        </w:rPr>
        <w:t>de s</w:t>
      </w:r>
      <w:r w:rsidRPr="00C62257">
        <w:rPr>
          <w:rFonts w:ascii="Calibri" w:eastAsia="Times New Roman" w:hAnsi="Calibri" w:cs="Calibri"/>
          <w:color w:val="000000"/>
          <w:lang w:val="es-ES"/>
        </w:rPr>
        <w:t>eñores. Amb</w:t>
      </w:r>
      <w:r w:rsidR="00B53F88">
        <w:rPr>
          <w:rFonts w:ascii="Calibri" w:eastAsia="Times New Roman" w:hAnsi="Calibri" w:cs="Calibri"/>
          <w:color w:val="000000"/>
          <w:lang w:val="es-ES"/>
        </w:rPr>
        <w:t>os</w:t>
      </w:r>
      <w:r w:rsidRPr="00C62257">
        <w:rPr>
          <w:rFonts w:ascii="Calibri" w:eastAsia="Times New Roman" w:hAnsi="Calibri" w:cs="Calibri"/>
          <w:color w:val="000000"/>
          <w:lang w:val="es-ES"/>
        </w:rPr>
        <w:t xml:space="preserve"> implican libertad.</w:t>
      </w:r>
    </w:p>
    <w:p w14:paraId="11504474" w14:textId="77777777" w:rsidR="00C62257" w:rsidRPr="00C62257" w:rsidRDefault="00C62257" w:rsidP="002C4A81">
      <w:pPr>
        <w:jc w:val="both"/>
        <w:rPr>
          <w:rFonts w:ascii="Calibri" w:eastAsia="Times New Roman" w:hAnsi="Calibri" w:cs="Calibri"/>
          <w:color w:val="000000"/>
          <w:lang w:val="es-ES"/>
        </w:rPr>
      </w:pPr>
    </w:p>
    <w:p w14:paraId="4F5ED2FB" w14:textId="31A480A7" w:rsidR="00C62257" w:rsidRP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 xml:space="preserve">La primera venida que resultó en la cruz y la resurrección, la ascensión y el ministerio sacerdotal en el cielo tiene que ver con la libertad. En su </w:t>
      </w:r>
      <w:proofErr w:type="spellStart"/>
      <w:r w:rsidR="001A6167">
        <w:rPr>
          <w:rFonts w:ascii="Calibri" w:eastAsia="Times New Roman" w:hAnsi="Calibri" w:cs="Calibri"/>
          <w:color w:val="000000"/>
          <w:lang w:val="es-ES"/>
        </w:rPr>
        <w:t>mensajen</w:t>
      </w:r>
      <w:proofErr w:type="spellEnd"/>
      <w:r w:rsidRPr="00C62257">
        <w:rPr>
          <w:rFonts w:ascii="Calibri" w:eastAsia="Times New Roman" w:hAnsi="Calibri" w:cs="Calibri"/>
          <w:color w:val="000000"/>
          <w:lang w:val="es-ES"/>
        </w:rPr>
        <w:t xml:space="preserve"> en la sinagoga de Nazaret, después de ser bautizado, Jesús aplicó la profecía de Isaías 61:1-3 sobre la obra del Mesías a sí mismo:</w:t>
      </w:r>
    </w:p>
    <w:p w14:paraId="03D0D3E9" w14:textId="77777777" w:rsidR="00C62257" w:rsidRPr="00C62257" w:rsidRDefault="00C62257" w:rsidP="002C4A81">
      <w:pPr>
        <w:jc w:val="both"/>
        <w:rPr>
          <w:rFonts w:ascii="Calibri" w:eastAsia="Times New Roman" w:hAnsi="Calibri" w:cs="Calibri"/>
          <w:color w:val="000000"/>
          <w:lang w:val="es-ES"/>
        </w:rPr>
      </w:pPr>
    </w:p>
    <w:p w14:paraId="7D5E3442" w14:textId="751563D1" w:rsidR="00C62257" w:rsidRPr="00C62257" w:rsidRDefault="00C62257" w:rsidP="002C4A81">
      <w:pPr>
        <w:jc w:val="both"/>
        <w:rPr>
          <w:rFonts w:ascii="Calibri" w:eastAsia="Times New Roman" w:hAnsi="Calibri" w:cs="Calibri"/>
          <w:color w:val="000000"/>
          <w:lang w:val="es-ES"/>
        </w:rPr>
      </w:pPr>
      <w:r w:rsidRPr="00C62257">
        <w:rPr>
          <w:rFonts w:ascii="Calibri" w:eastAsia="Times New Roman" w:hAnsi="Calibri" w:cs="Calibri"/>
          <w:color w:val="000000"/>
          <w:lang w:val="es-ES"/>
        </w:rPr>
        <w:t xml:space="preserve">“El Espíritu del Señor está sobre mí, </w:t>
      </w:r>
      <w:r w:rsidR="00951FF3">
        <w:rPr>
          <w:rFonts w:ascii="Calibri" w:eastAsia="Times New Roman" w:hAnsi="Calibri" w:cs="Calibri"/>
          <w:color w:val="000000"/>
          <w:lang w:val="es-ES"/>
        </w:rPr>
        <w:t>P</w:t>
      </w:r>
      <w:r w:rsidRPr="00C62257">
        <w:rPr>
          <w:rFonts w:ascii="Calibri" w:eastAsia="Times New Roman" w:hAnsi="Calibri" w:cs="Calibri"/>
          <w:color w:val="000000"/>
          <w:lang w:val="es-ES"/>
        </w:rPr>
        <w:t xml:space="preserve">or </w:t>
      </w:r>
      <w:r w:rsidR="00951FF3">
        <w:rPr>
          <w:rFonts w:ascii="Calibri" w:eastAsia="Times New Roman" w:hAnsi="Calibri" w:cs="Calibri"/>
          <w:color w:val="000000"/>
          <w:lang w:val="es-ES"/>
        </w:rPr>
        <w:t xml:space="preserve">cuanto </w:t>
      </w:r>
      <w:r w:rsidRPr="00C62257">
        <w:rPr>
          <w:rFonts w:ascii="Calibri" w:eastAsia="Times New Roman" w:hAnsi="Calibri" w:cs="Calibri"/>
          <w:color w:val="000000"/>
          <w:lang w:val="es-ES"/>
        </w:rPr>
        <w:t xml:space="preserve">me ha ungido para </w:t>
      </w:r>
      <w:r w:rsidR="00951FF3">
        <w:rPr>
          <w:rFonts w:ascii="Calibri" w:eastAsia="Times New Roman" w:hAnsi="Calibri" w:cs="Calibri"/>
          <w:color w:val="000000"/>
          <w:lang w:val="es-ES"/>
        </w:rPr>
        <w:t>dar buenas nuevas</w:t>
      </w:r>
      <w:r w:rsidRPr="00C62257">
        <w:rPr>
          <w:rFonts w:ascii="Calibri" w:eastAsia="Times New Roman" w:hAnsi="Calibri" w:cs="Calibri"/>
          <w:color w:val="000000"/>
          <w:lang w:val="es-ES"/>
        </w:rPr>
        <w:t xml:space="preserve"> a los pobres; </w:t>
      </w:r>
      <w:r w:rsidR="00951FF3">
        <w:rPr>
          <w:rFonts w:ascii="Calibri" w:eastAsia="Times New Roman" w:hAnsi="Calibri" w:cs="Calibri"/>
          <w:color w:val="000000"/>
          <w:lang w:val="es-ES"/>
        </w:rPr>
        <w:t>M</w:t>
      </w:r>
      <w:r w:rsidRPr="00C62257">
        <w:rPr>
          <w:rFonts w:ascii="Calibri" w:eastAsia="Times New Roman" w:hAnsi="Calibri" w:cs="Calibri"/>
          <w:color w:val="000000"/>
          <w:lang w:val="es-ES"/>
        </w:rPr>
        <w:t xml:space="preserve">e </w:t>
      </w:r>
      <w:r w:rsidR="00951FF3">
        <w:rPr>
          <w:rFonts w:ascii="Calibri" w:eastAsia="Times New Roman" w:hAnsi="Calibri" w:cs="Calibri"/>
          <w:color w:val="000000"/>
          <w:lang w:val="es-ES"/>
        </w:rPr>
        <w:t xml:space="preserve">ha </w:t>
      </w:r>
      <w:r w:rsidRPr="00C62257">
        <w:rPr>
          <w:rFonts w:ascii="Calibri" w:eastAsia="Times New Roman" w:hAnsi="Calibri" w:cs="Calibri"/>
          <w:color w:val="000000"/>
          <w:lang w:val="es-ES"/>
        </w:rPr>
        <w:t>envi</w:t>
      </w:r>
      <w:r w:rsidR="00951FF3">
        <w:rPr>
          <w:rFonts w:ascii="Calibri" w:eastAsia="Times New Roman" w:hAnsi="Calibri" w:cs="Calibri"/>
          <w:color w:val="000000"/>
          <w:lang w:val="es-ES"/>
        </w:rPr>
        <w:t>ado</w:t>
      </w:r>
      <w:r w:rsidR="002C2D9D">
        <w:rPr>
          <w:rFonts w:ascii="Calibri" w:eastAsia="Times New Roman" w:hAnsi="Calibri" w:cs="Calibri"/>
          <w:color w:val="000000"/>
          <w:lang w:val="es-ES"/>
        </w:rPr>
        <w:t xml:space="preserve"> a sanar a los quebrantados de corazón;</w:t>
      </w:r>
      <w:r w:rsidRPr="00C62257">
        <w:rPr>
          <w:rFonts w:ascii="Calibri" w:eastAsia="Times New Roman" w:hAnsi="Calibri" w:cs="Calibri"/>
          <w:color w:val="000000"/>
          <w:lang w:val="es-ES"/>
        </w:rPr>
        <w:t xml:space="preserve"> </w:t>
      </w:r>
      <w:r w:rsidR="001A6167">
        <w:rPr>
          <w:rFonts w:ascii="Calibri" w:eastAsia="Times New Roman" w:hAnsi="Calibri" w:cs="Calibri"/>
          <w:color w:val="000000"/>
          <w:lang w:val="es-ES"/>
        </w:rPr>
        <w:t xml:space="preserve">A pregonar </w:t>
      </w:r>
      <w:r w:rsidRPr="00C62257">
        <w:rPr>
          <w:rFonts w:ascii="Calibri" w:eastAsia="Times New Roman" w:hAnsi="Calibri" w:cs="Calibri"/>
          <w:color w:val="000000"/>
          <w:lang w:val="es-ES"/>
        </w:rPr>
        <w:t>liber</w:t>
      </w:r>
      <w:r w:rsidR="002C2D9D">
        <w:rPr>
          <w:rFonts w:ascii="Calibri" w:eastAsia="Times New Roman" w:hAnsi="Calibri" w:cs="Calibri"/>
          <w:color w:val="000000"/>
          <w:lang w:val="es-ES"/>
        </w:rPr>
        <w:t>tad</w:t>
      </w:r>
      <w:r w:rsidRPr="00C62257">
        <w:rPr>
          <w:rFonts w:ascii="Calibri" w:eastAsia="Times New Roman" w:hAnsi="Calibri" w:cs="Calibri"/>
          <w:color w:val="000000"/>
          <w:lang w:val="es-ES"/>
        </w:rPr>
        <w:t xml:space="preserve"> a los </w:t>
      </w:r>
      <w:r w:rsidRPr="00C62257">
        <w:rPr>
          <w:rFonts w:ascii="Calibri" w:eastAsia="Times New Roman" w:hAnsi="Calibri" w:cs="Calibri"/>
          <w:color w:val="000000"/>
          <w:lang w:val="es-ES"/>
        </w:rPr>
        <w:lastRenderedPageBreak/>
        <w:t>cautivos</w:t>
      </w:r>
      <w:r w:rsidR="002C2D9D">
        <w:rPr>
          <w:rFonts w:ascii="Calibri" w:eastAsia="Times New Roman" w:hAnsi="Calibri" w:cs="Calibri"/>
          <w:color w:val="000000"/>
          <w:lang w:val="es-ES"/>
        </w:rPr>
        <w:t>, Y</w:t>
      </w:r>
      <w:r w:rsidRPr="00C62257">
        <w:rPr>
          <w:rFonts w:ascii="Calibri" w:eastAsia="Times New Roman" w:hAnsi="Calibri" w:cs="Calibri"/>
          <w:color w:val="000000"/>
          <w:lang w:val="es-ES"/>
        </w:rPr>
        <w:t xml:space="preserve"> vista a los ciegos</w:t>
      </w:r>
      <w:r w:rsidR="002C2D9D">
        <w:rPr>
          <w:rFonts w:ascii="Calibri" w:eastAsia="Times New Roman" w:hAnsi="Calibri" w:cs="Calibri"/>
          <w:color w:val="000000"/>
          <w:lang w:val="es-ES"/>
        </w:rPr>
        <w:t xml:space="preserve">; A poner en </w:t>
      </w:r>
      <w:proofErr w:type="spellStart"/>
      <w:r w:rsidRPr="00C62257">
        <w:rPr>
          <w:rFonts w:ascii="Calibri" w:eastAsia="Times New Roman" w:hAnsi="Calibri" w:cs="Calibri"/>
          <w:color w:val="000000"/>
          <w:lang w:val="es-ES"/>
        </w:rPr>
        <w:t>libera</w:t>
      </w:r>
      <w:r w:rsidR="002C2D9D">
        <w:rPr>
          <w:rFonts w:ascii="Calibri" w:eastAsia="Times New Roman" w:hAnsi="Calibri" w:cs="Calibri"/>
          <w:color w:val="000000"/>
          <w:lang w:val="es-ES"/>
        </w:rPr>
        <w:t>tad</w:t>
      </w:r>
      <w:proofErr w:type="spellEnd"/>
      <w:r w:rsidRPr="00C62257">
        <w:rPr>
          <w:rFonts w:ascii="Calibri" w:eastAsia="Times New Roman" w:hAnsi="Calibri" w:cs="Calibri"/>
          <w:color w:val="000000"/>
          <w:lang w:val="es-ES"/>
        </w:rPr>
        <w:t xml:space="preserve"> a los oprimidos</w:t>
      </w:r>
      <w:r w:rsidR="002C2D9D">
        <w:rPr>
          <w:rFonts w:ascii="Calibri" w:eastAsia="Times New Roman" w:hAnsi="Calibri" w:cs="Calibri"/>
          <w:color w:val="000000"/>
          <w:lang w:val="es-ES"/>
        </w:rPr>
        <w:t>;</w:t>
      </w:r>
      <w:r w:rsidRPr="00C62257">
        <w:rPr>
          <w:rFonts w:ascii="Calibri" w:eastAsia="Times New Roman" w:hAnsi="Calibri" w:cs="Calibri"/>
          <w:color w:val="000000"/>
          <w:lang w:val="es-ES"/>
        </w:rPr>
        <w:t xml:space="preserve"> </w:t>
      </w:r>
      <w:r w:rsidR="002C2D9D">
        <w:rPr>
          <w:rFonts w:ascii="Calibri" w:eastAsia="Times New Roman" w:hAnsi="Calibri" w:cs="Calibri"/>
          <w:color w:val="000000"/>
          <w:lang w:val="es-ES"/>
        </w:rPr>
        <w:t>A predicar</w:t>
      </w:r>
      <w:r w:rsidRPr="00C62257">
        <w:rPr>
          <w:rFonts w:ascii="Calibri" w:eastAsia="Times New Roman" w:hAnsi="Calibri" w:cs="Calibri"/>
          <w:color w:val="000000"/>
          <w:lang w:val="es-ES"/>
        </w:rPr>
        <w:t xml:space="preserve"> el año agradable del </w:t>
      </w:r>
      <w:proofErr w:type="gramStart"/>
      <w:r w:rsidRPr="00C62257">
        <w:rPr>
          <w:rFonts w:ascii="Calibri" w:eastAsia="Times New Roman" w:hAnsi="Calibri" w:cs="Calibri"/>
          <w:color w:val="000000"/>
          <w:lang w:val="es-ES"/>
        </w:rPr>
        <w:t>Señor ”</w:t>
      </w:r>
      <w:proofErr w:type="gramEnd"/>
      <w:r w:rsidRPr="00C62257">
        <w:rPr>
          <w:rFonts w:ascii="Calibri" w:eastAsia="Times New Roman" w:hAnsi="Calibri" w:cs="Calibri"/>
          <w:color w:val="000000"/>
          <w:lang w:val="es-ES"/>
        </w:rPr>
        <w:t>(Lucas 4:18-19).</w:t>
      </w:r>
    </w:p>
    <w:p w14:paraId="2207C509" w14:textId="77777777" w:rsidR="00C62257" w:rsidRPr="00C62257" w:rsidRDefault="00C62257" w:rsidP="002C4A81">
      <w:pPr>
        <w:jc w:val="both"/>
        <w:rPr>
          <w:rFonts w:ascii="Calibri" w:eastAsia="Times New Roman" w:hAnsi="Calibri" w:cs="Calibri"/>
          <w:color w:val="000000"/>
          <w:lang w:val="es-ES"/>
        </w:rPr>
      </w:pPr>
    </w:p>
    <w:p w14:paraId="7691D3C2" w14:textId="6AF218A9" w:rsidR="00902604" w:rsidRPr="00902604" w:rsidRDefault="00C62257" w:rsidP="002C4A81">
      <w:pPr>
        <w:jc w:val="both"/>
        <w:rPr>
          <w:rFonts w:ascii="Times" w:eastAsia="Times New Roman" w:hAnsi="Times" w:cs="Times New Roman"/>
          <w:color w:val="000000"/>
          <w:sz w:val="27"/>
          <w:szCs w:val="27"/>
          <w:lang w:val="es-ES"/>
        </w:rPr>
      </w:pPr>
      <w:r w:rsidRPr="00C62257">
        <w:rPr>
          <w:rFonts w:ascii="Calibri" w:eastAsia="Times New Roman" w:hAnsi="Calibri" w:cs="Calibri"/>
          <w:color w:val="000000"/>
          <w:lang w:val="es-ES"/>
        </w:rPr>
        <w:t xml:space="preserve">En este texto </w:t>
      </w:r>
      <w:r w:rsidR="006B0B59">
        <w:rPr>
          <w:rFonts w:ascii="Calibri" w:eastAsia="Times New Roman" w:hAnsi="Calibri" w:cs="Calibri"/>
          <w:color w:val="000000"/>
          <w:lang w:val="es-ES"/>
        </w:rPr>
        <w:t xml:space="preserve">hay </w:t>
      </w:r>
      <w:r w:rsidR="00870BB3">
        <w:rPr>
          <w:rFonts w:ascii="Calibri" w:eastAsia="Times New Roman" w:hAnsi="Calibri" w:cs="Calibri"/>
          <w:color w:val="000000"/>
          <w:lang w:val="es-ES"/>
        </w:rPr>
        <w:t>é</w:t>
      </w:r>
      <w:r w:rsidR="002C2D9D">
        <w:rPr>
          <w:rFonts w:ascii="Calibri" w:eastAsia="Times New Roman" w:hAnsi="Calibri" w:cs="Calibri"/>
          <w:color w:val="000000"/>
          <w:lang w:val="es-ES"/>
        </w:rPr>
        <w:t>nfasis</w:t>
      </w:r>
      <w:r w:rsidRPr="00C62257">
        <w:rPr>
          <w:rFonts w:ascii="Calibri" w:eastAsia="Times New Roman" w:hAnsi="Calibri" w:cs="Calibri"/>
          <w:color w:val="000000"/>
          <w:lang w:val="es-ES"/>
        </w:rPr>
        <w:t xml:space="preserve"> en la realidad de la libertad: libertad para los cautivos, libertad para los oprimidos y liberación general en el año del jubileo, que significó la liberación de la esclavitud, </w:t>
      </w:r>
      <w:r w:rsidR="00706A64">
        <w:rPr>
          <w:rFonts w:ascii="Calibri" w:eastAsia="Times New Roman" w:hAnsi="Calibri" w:cs="Calibri"/>
          <w:color w:val="000000"/>
          <w:lang w:val="es-ES"/>
        </w:rPr>
        <w:t xml:space="preserve">de </w:t>
      </w:r>
      <w:r w:rsidRPr="00C62257">
        <w:rPr>
          <w:rFonts w:ascii="Calibri" w:eastAsia="Times New Roman" w:hAnsi="Calibri" w:cs="Calibri"/>
          <w:color w:val="000000"/>
          <w:lang w:val="es-ES"/>
        </w:rPr>
        <w:t>la pobreza y la recuperación de la herencia original de cada familia.</w:t>
      </w:r>
    </w:p>
    <w:p w14:paraId="527D2237" w14:textId="55CE5C92" w:rsidR="00706A64" w:rsidRDefault="00706A64" w:rsidP="002C4A81">
      <w:pPr>
        <w:jc w:val="both"/>
        <w:rPr>
          <w:rFonts w:ascii="Calibri" w:eastAsia="Times New Roman" w:hAnsi="Calibri" w:cs="Calibri"/>
          <w:color w:val="000000"/>
          <w:lang w:val="es-ES"/>
        </w:rPr>
      </w:pPr>
    </w:p>
    <w:p w14:paraId="104CF95B" w14:textId="7FF5B15E" w:rsidR="00706A64" w:rsidRPr="00706A64" w:rsidRDefault="00706A64" w:rsidP="002C4A81">
      <w:pPr>
        <w:jc w:val="both"/>
        <w:rPr>
          <w:rFonts w:ascii="Calibri" w:eastAsia="Times New Roman" w:hAnsi="Calibri" w:cs="Calibri"/>
          <w:color w:val="000000"/>
          <w:lang w:val="es-ES"/>
        </w:rPr>
      </w:pPr>
      <w:r w:rsidRPr="00706A64">
        <w:rPr>
          <w:rFonts w:ascii="Calibri" w:eastAsia="Times New Roman" w:hAnsi="Calibri" w:cs="Calibri"/>
          <w:color w:val="000000"/>
          <w:lang w:val="es-ES"/>
        </w:rPr>
        <w:t xml:space="preserve">Parte de la obra de liberación comenzó a realizarse durante el ministerio terrenal de Jesús. Jesús sanó a los enfermos, abrió los ojos de los ciegos, sanó a los cojos, resucitó a los muertos, aunque esto no significó una inmunidad completa contra la muerte, porque incluso Lázaro, que fue resucitado por Jesús, murió </w:t>
      </w:r>
      <w:r>
        <w:rPr>
          <w:rFonts w:ascii="Calibri" w:eastAsia="Times New Roman" w:hAnsi="Calibri" w:cs="Calibri"/>
          <w:color w:val="000000"/>
          <w:lang w:val="es-ES"/>
        </w:rPr>
        <w:t>otra vez</w:t>
      </w:r>
      <w:r w:rsidRPr="00706A64">
        <w:rPr>
          <w:rFonts w:ascii="Calibri" w:eastAsia="Times New Roman" w:hAnsi="Calibri" w:cs="Calibri"/>
          <w:color w:val="000000"/>
          <w:lang w:val="es-ES"/>
        </w:rPr>
        <w:t xml:space="preserve">. No es casualidad </w:t>
      </w:r>
      <w:proofErr w:type="gramStart"/>
      <w:r w:rsidRPr="00706A64">
        <w:rPr>
          <w:rFonts w:ascii="Calibri" w:eastAsia="Times New Roman" w:hAnsi="Calibri" w:cs="Calibri"/>
          <w:color w:val="000000"/>
          <w:lang w:val="es-ES"/>
        </w:rPr>
        <w:t>que</w:t>
      </w:r>
      <w:proofErr w:type="gramEnd"/>
      <w:r w:rsidRPr="00706A64">
        <w:rPr>
          <w:rFonts w:ascii="Calibri" w:eastAsia="Times New Roman" w:hAnsi="Calibri" w:cs="Calibri"/>
          <w:color w:val="000000"/>
          <w:lang w:val="es-ES"/>
        </w:rPr>
        <w:t xml:space="preserve"> en el evangelio de Juan, por ejemplo, los actos de curación de Jesús se llamaran señales. Juan 2:11 lo expresa de esta manera: “</w:t>
      </w:r>
      <w:r>
        <w:rPr>
          <w:rFonts w:ascii="Calibri" w:eastAsia="Times New Roman" w:hAnsi="Calibri" w:cs="Calibri"/>
          <w:color w:val="000000"/>
          <w:lang w:val="es-ES"/>
        </w:rPr>
        <w:t>Este principio de</w:t>
      </w:r>
      <w:r w:rsidRPr="00706A64">
        <w:rPr>
          <w:rFonts w:ascii="Calibri" w:eastAsia="Times New Roman" w:hAnsi="Calibri" w:cs="Calibri"/>
          <w:color w:val="000000"/>
          <w:lang w:val="es-ES"/>
        </w:rPr>
        <w:t xml:space="preserve"> señales </w:t>
      </w:r>
      <w:r>
        <w:rPr>
          <w:rFonts w:ascii="Calibri" w:eastAsia="Times New Roman" w:hAnsi="Calibri" w:cs="Calibri"/>
          <w:color w:val="000000"/>
          <w:lang w:val="es-ES"/>
        </w:rPr>
        <w:t xml:space="preserve">hizo Jesús </w:t>
      </w:r>
      <w:r w:rsidRPr="00706A64">
        <w:rPr>
          <w:rFonts w:ascii="Calibri" w:eastAsia="Times New Roman" w:hAnsi="Calibri" w:cs="Calibri"/>
          <w:color w:val="000000"/>
          <w:lang w:val="es-ES"/>
        </w:rPr>
        <w:t>en Caná de Galilea</w:t>
      </w:r>
      <w:r>
        <w:rPr>
          <w:rFonts w:ascii="Calibri" w:eastAsia="Times New Roman" w:hAnsi="Calibri" w:cs="Calibri"/>
          <w:color w:val="000000"/>
          <w:lang w:val="es-ES"/>
        </w:rPr>
        <w:t>, y</w:t>
      </w:r>
      <w:r w:rsidRPr="00706A64">
        <w:rPr>
          <w:rFonts w:ascii="Calibri" w:eastAsia="Times New Roman" w:hAnsi="Calibri" w:cs="Calibri"/>
          <w:color w:val="000000"/>
          <w:lang w:val="es-ES"/>
        </w:rPr>
        <w:t xml:space="preserve"> manifestó su gloria</w:t>
      </w:r>
      <w:r>
        <w:rPr>
          <w:rFonts w:ascii="Calibri" w:eastAsia="Times New Roman" w:hAnsi="Calibri" w:cs="Calibri"/>
          <w:color w:val="000000"/>
          <w:lang w:val="es-ES"/>
        </w:rPr>
        <w:t>;</w:t>
      </w:r>
      <w:r w:rsidRPr="00706A64">
        <w:rPr>
          <w:rFonts w:ascii="Calibri" w:eastAsia="Times New Roman" w:hAnsi="Calibri" w:cs="Calibri"/>
          <w:color w:val="000000"/>
          <w:lang w:val="es-ES"/>
        </w:rPr>
        <w:t xml:space="preserve"> y sus discípulos creyeron en </w:t>
      </w:r>
      <w:proofErr w:type="gramStart"/>
      <w:r w:rsidRPr="00706A64">
        <w:rPr>
          <w:rFonts w:ascii="Calibri" w:eastAsia="Times New Roman" w:hAnsi="Calibri" w:cs="Calibri"/>
          <w:color w:val="000000"/>
          <w:lang w:val="es-ES"/>
        </w:rPr>
        <w:t>él ”</w:t>
      </w:r>
      <w:proofErr w:type="gramEnd"/>
      <w:r w:rsidRPr="00706A64">
        <w:rPr>
          <w:rFonts w:ascii="Calibri" w:eastAsia="Times New Roman" w:hAnsi="Calibri" w:cs="Calibri"/>
          <w:color w:val="000000"/>
          <w:lang w:val="es-ES"/>
        </w:rPr>
        <w:t>.</w:t>
      </w:r>
    </w:p>
    <w:p w14:paraId="7406E203" w14:textId="77777777" w:rsidR="00706A64" w:rsidRPr="00706A64" w:rsidRDefault="00706A64" w:rsidP="002C4A81">
      <w:pPr>
        <w:jc w:val="both"/>
        <w:rPr>
          <w:rFonts w:ascii="Calibri" w:eastAsia="Times New Roman" w:hAnsi="Calibri" w:cs="Calibri"/>
          <w:color w:val="000000"/>
          <w:lang w:val="es-ES"/>
        </w:rPr>
      </w:pPr>
    </w:p>
    <w:p w14:paraId="471971A5" w14:textId="02A2DC89" w:rsidR="00706A64" w:rsidRPr="00706A64" w:rsidRDefault="00706A64" w:rsidP="002C4A81">
      <w:pPr>
        <w:jc w:val="both"/>
        <w:rPr>
          <w:rFonts w:ascii="Calibri" w:eastAsia="Times New Roman" w:hAnsi="Calibri" w:cs="Calibri"/>
          <w:color w:val="000000"/>
          <w:lang w:val="es-ES"/>
        </w:rPr>
      </w:pPr>
      <w:r w:rsidRPr="00706A64">
        <w:rPr>
          <w:rFonts w:ascii="Calibri" w:eastAsia="Times New Roman" w:hAnsi="Calibri" w:cs="Calibri"/>
          <w:color w:val="000000"/>
          <w:lang w:val="es-ES"/>
        </w:rPr>
        <w:t>En la carta a los Colosenses, el apóstol Pablo nos recuerda que en la cruz fuimos perdonados, lo que significa que fuimos liberados de la culpa y la condenación del pecado. Cristo canceló el registro de la deuda que estaba en contra nuestra, con sus demandas legales. El texto dice así: “</w:t>
      </w:r>
      <w:r>
        <w:rPr>
          <w:rFonts w:ascii="Calibri" w:eastAsia="Times New Roman" w:hAnsi="Calibri" w:cs="Calibri"/>
          <w:color w:val="000000"/>
          <w:lang w:val="es-ES"/>
        </w:rPr>
        <w:t>anulando el acta de los decretos que había contra nosotros</w:t>
      </w:r>
      <w:r w:rsidRPr="00706A64">
        <w:rPr>
          <w:rFonts w:ascii="Calibri" w:eastAsia="Times New Roman" w:hAnsi="Calibri" w:cs="Calibri"/>
          <w:color w:val="000000"/>
          <w:lang w:val="es-ES"/>
        </w:rPr>
        <w:t xml:space="preserve">, </w:t>
      </w:r>
      <w:r>
        <w:rPr>
          <w:rFonts w:ascii="Calibri" w:eastAsia="Times New Roman" w:hAnsi="Calibri" w:cs="Calibri"/>
          <w:color w:val="000000"/>
          <w:lang w:val="es-ES"/>
        </w:rPr>
        <w:t xml:space="preserve">que nos era contraria, </w:t>
      </w:r>
      <w:r w:rsidRPr="00706A64">
        <w:rPr>
          <w:rFonts w:ascii="Calibri" w:eastAsia="Times New Roman" w:hAnsi="Calibri" w:cs="Calibri"/>
          <w:color w:val="000000"/>
          <w:lang w:val="es-ES"/>
        </w:rPr>
        <w:t>quit</w:t>
      </w:r>
      <w:r>
        <w:rPr>
          <w:rFonts w:ascii="Calibri" w:eastAsia="Times New Roman" w:hAnsi="Calibri" w:cs="Calibri"/>
          <w:color w:val="000000"/>
          <w:lang w:val="es-ES"/>
        </w:rPr>
        <w:t>ándola</w:t>
      </w:r>
      <w:r w:rsidRPr="00706A64">
        <w:rPr>
          <w:rFonts w:ascii="Calibri" w:eastAsia="Times New Roman" w:hAnsi="Calibri" w:cs="Calibri"/>
          <w:color w:val="000000"/>
          <w:lang w:val="es-ES"/>
        </w:rPr>
        <w:t xml:space="preserve"> </w:t>
      </w:r>
      <w:r w:rsidR="00EB2059">
        <w:rPr>
          <w:rFonts w:ascii="Calibri" w:eastAsia="Times New Roman" w:hAnsi="Calibri" w:cs="Calibri"/>
          <w:color w:val="000000"/>
          <w:lang w:val="es-ES"/>
        </w:rPr>
        <w:t xml:space="preserve">de en medio y clavándola en la </w:t>
      </w:r>
      <w:r w:rsidRPr="00706A64">
        <w:rPr>
          <w:rFonts w:ascii="Calibri" w:eastAsia="Times New Roman" w:hAnsi="Calibri" w:cs="Calibri"/>
          <w:color w:val="000000"/>
          <w:lang w:val="es-ES"/>
        </w:rPr>
        <w:t>cruz</w:t>
      </w:r>
      <w:r w:rsidR="006B0B59">
        <w:rPr>
          <w:rFonts w:ascii="Calibri" w:eastAsia="Times New Roman" w:hAnsi="Calibri" w:cs="Calibri"/>
          <w:color w:val="000000"/>
          <w:lang w:val="es-ES"/>
        </w:rPr>
        <w:t>,</w:t>
      </w:r>
      <w:r w:rsidRPr="00706A64">
        <w:rPr>
          <w:rFonts w:ascii="Calibri" w:eastAsia="Times New Roman" w:hAnsi="Calibri" w:cs="Calibri"/>
          <w:color w:val="000000"/>
          <w:lang w:val="es-ES"/>
        </w:rPr>
        <w:t xml:space="preserve"> </w:t>
      </w:r>
      <w:r w:rsidR="00EB2059">
        <w:rPr>
          <w:rFonts w:ascii="Calibri" w:eastAsia="Times New Roman" w:hAnsi="Calibri" w:cs="Calibri"/>
          <w:color w:val="000000"/>
          <w:lang w:val="es-ES"/>
        </w:rPr>
        <w:t xml:space="preserve">y </w:t>
      </w:r>
      <w:r w:rsidRPr="00706A64">
        <w:rPr>
          <w:rFonts w:ascii="Calibri" w:eastAsia="Times New Roman" w:hAnsi="Calibri" w:cs="Calibri"/>
          <w:color w:val="000000"/>
          <w:lang w:val="es-ES"/>
        </w:rPr>
        <w:t>despoj</w:t>
      </w:r>
      <w:r w:rsidR="00EB2059">
        <w:rPr>
          <w:rFonts w:ascii="Calibri" w:eastAsia="Times New Roman" w:hAnsi="Calibri" w:cs="Calibri"/>
          <w:color w:val="000000"/>
          <w:lang w:val="es-ES"/>
        </w:rPr>
        <w:t>ando</w:t>
      </w:r>
      <w:r w:rsidRPr="00706A64">
        <w:rPr>
          <w:rFonts w:ascii="Calibri" w:eastAsia="Times New Roman" w:hAnsi="Calibri" w:cs="Calibri"/>
          <w:color w:val="000000"/>
          <w:lang w:val="es-ES"/>
        </w:rPr>
        <w:t xml:space="preserve"> </w:t>
      </w:r>
      <w:r w:rsidR="00EB2059">
        <w:rPr>
          <w:rFonts w:ascii="Calibri" w:eastAsia="Times New Roman" w:hAnsi="Calibri" w:cs="Calibri"/>
          <w:color w:val="000000"/>
          <w:lang w:val="es-ES"/>
        </w:rPr>
        <w:t xml:space="preserve">a los </w:t>
      </w:r>
      <w:r w:rsidRPr="00706A64">
        <w:rPr>
          <w:rFonts w:ascii="Calibri" w:eastAsia="Times New Roman" w:hAnsi="Calibri" w:cs="Calibri"/>
          <w:color w:val="000000"/>
          <w:lang w:val="es-ES"/>
        </w:rPr>
        <w:t xml:space="preserve">principados y </w:t>
      </w:r>
      <w:r w:rsidR="00EB2059">
        <w:rPr>
          <w:rFonts w:ascii="Calibri" w:eastAsia="Times New Roman" w:hAnsi="Calibri" w:cs="Calibri"/>
          <w:color w:val="000000"/>
          <w:lang w:val="es-ES"/>
        </w:rPr>
        <w:t xml:space="preserve">a las </w:t>
      </w:r>
      <w:r w:rsidRPr="00706A64">
        <w:rPr>
          <w:rFonts w:ascii="Calibri" w:eastAsia="Times New Roman" w:hAnsi="Calibri" w:cs="Calibri"/>
          <w:color w:val="000000"/>
          <w:lang w:val="es-ES"/>
        </w:rPr>
        <w:t>potestades, los e</w:t>
      </w:r>
      <w:r w:rsidR="00EB2059">
        <w:rPr>
          <w:rFonts w:ascii="Calibri" w:eastAsia="Times New Roman" w:hAnsi="Calibri" w:cs="Calibri"/>
          <w:color w:val="000000"/>
          <w:lang w:val="es-ES"/>
        </w:rPr>
        <w:t>xhibió</w:t>
      </w:r>
      <w:r w:rsidRPr="00706A64">
        <w:rPr>
          <w:rFonts w:ascii="Calibri" w:eastAsia="Times New Roman" w:hAnsi="Calibri" w:cs="Calibri"/>
          <w:color w:val="000000"/>
          <w:lang w:val="es-ES"/>
        </w:rPr>
        <w:t xml:space="preserve"> públicamente</w:t>
      </w:r>
      <w:r w:rsidR="00EB2059">
        <w:rPr>
          <w:rFonts w:ascii="Calibri" w:eastAsia="Times New Roman" w:hAnsi="Calibri" w:cs="Calibri"/>
          <w:color w:val="000000"/>
          <w:lang w:val="es-ES"/>
        </w:rPr>
        <w:t>,</w:t>
      </w:r>
      <w:r w:rsidRPr="00706A64">
        <w:rPr>
          <w:rFonts w:ascii="Calibri" w:eastAsia="Times New Roman" w:hAnsi="Calibri" w:cs="Calibri"/>
          <w:color w:val="000000"/>
          <w:lang w:val="es-ES"/>
        </w:rPr>
        <w:t xml:space="preserve"> triunfando sobre ellos en la cruz”</w:t>
      </w:r>
      <w:r w:rsidR="006B0B59">
        <w:rPr>
          <w:rFonts w:ascii="Calibri" w:eastAsia="Times New Roman" w:hAnsi="Calibri" w:cs="Calibri"/>
          <w:color w:val="000000"/>
          <w:lang w:val="es-ES"/>
        </w:rPr>
        <w:t xml:space="preserve"> </w:t>
      </w:r>
      <w:r w:rsidRPr="00706A64">
        <w:rPr>
          <w:rFonts w:ascii="Calibri" w:eastAsia="Times New Roman" w:hAnsi="Calibri" w:cs="Calibri"/>
          <w:color w:val="000000"/>
          <w:lang w:val="es-ES"/>
        </w:rPr>
        <w:t>(Colosenses 2:14-15). Esta es una maravillosa noticia de libertad.</w:t>
      </w:r>
    </w:p>
    <w:p w14:paraId="362997CA" w14:textId="77777777" w:rsidR="00706A64" w:rsidRPr="00706A64" w:rsidRDefault="00706A64" w:rsidP="002C4A81">
      <w:pPr>
        <w:jc w:val="both"/>
        <w:rPr>
          <w:rFonts w:ascii="Calibri" w:eastAsia="Times New Roman" w:hAnsi="Calibri" w:cs="Calibri"/>
          <w:color w:val="000000"/>
          <w:lang w:val="es-ES"/>
        </w:rPr>
      </w:pPr>
    </w:p>
    <w:p w14:paraId="74B0F9D8" w14:textId="77777777" w:rsidR="00706A64" w:rsidRPr="00706A64" w:rsidRDefault="00706A64" w:rsidP="002C4A81">
      <w:pPr>
        <w:jc w:val="both"/>
        <w:rPr>
          <w:rFonts w:ascii="Calibri" w:eastAsia="Times New Roman" w:hAnsi="Calibri" w:cs="Calibri"/>
          <w:color w:val="000000"/>
          <w:lang w:val="es-ES"/>
        </w:rPr>
      </w:pPr>
      <w:r w:rsidRPr="00706A64">
        <w:rPr>
          <w:rFonts w:ascii="Calibri" w:eastAsia="Times New Roman" w:hAnsi="Calibri" w:cs="Calibri"/>
          <w:color w:val="000000"/>
          <w:lang w:val="es-ES"/>
        </w:rPr>
        <w:t>Pero hay ciertos actos de Dios, actos de liberación, que se completarán solo en la segunda venida y durarán para siempre. Por ejemplo, en la segunda venida seremos liberados de la fragilidad y vulnerabilidad de cuerpos frágiles, corruptibles, sujetos a virus, bacterias e infecciones.</w:t>
      </w:r>
    </w:p>
    <w:p w14:paraId="446DCF07" w14:textId="77777777" w:rsidR="00706A64" w:rsidRPr="00706A64" w:rsidRDefault="00706A64" w:rsidP="002C4A81">
      <w:pPr>
        <w:jc w:val="both"/>
        <w:rPr>
          <w:rFonts w:ascii="Calibri" w:eastAsia="Times New Roman" w:hAnsi="Calibri" w:cs="Calibri"/>
          <w:color w:val="000000"/>
          <w:lang w:val="es-ES"/>
        </w:rPr>
      </w:pPr>
    </w:p>
    <w:p w14:paraId="43AC0740" w14:textId="77777777" w:rsidR="00706A64" w:rsidRPr="00706A64" w:rsidRDefault="00706A64" w:rsidP="002C4A81">
      <w:pPr>
        <w:jc w:val="both"/>
        <w:rPr>
          <w:rFonts w:ascii="Calibri" w:eastAsia="Times New Roman" w:hAnsi="Calibri" w:cs="Calibri"/>
          <w:color w:val="000000"/>
          <w:lang w:val="es-ES"/>
        </w:rPr>
      </w:pPr>
      <w:r w:rsidRPr="00706A64">
        <w:rPr>
          <w:rFonts w:ascii="Calibri" w:eastAsia="Times New Roman" w:hAnsi="Calibri" w:cs="Calibri"/>
          <w:color w:val="000000"/>
          <w:lang w:val="es-ES"/>
        </w:rPr>
        <w:t xml:space="preserve">En la segunda venida también habrá liberación no solo de la enfermedad, sino también de la guerra, la violencia y las violaciones de la integridad de las personas, ya sean físicas, emocionales, intelectuales, espirituales o sociales. Habrá libertad de discriminación o condena a causa de la fe. Será el verdadero advenimiento de la paz, el </w:t>
      </w:r>
      <w:r w:rsidRPr="00EB2059">
        <w:rPr>
          <w:rFonts w:ascii="Calibri" w:eastAsia="Times New Roman" w:hAnsi="Calibri" w:cs="Calibri"/>
          <w:i/>
          <w:iCs/>
          <w:color w:val="000000"/>
          <w:lang w:val="es-ES"/>
        </w:rPr>
        <w:t>shalom</w:t>
      </w:r>
      <w:r w:rsidRPr="00706A64">
        <w:rPr>
          <w:rFonts w:ascii="Calibri" w:eastAsia="Times New Roman" w:hAnsi="Calibri" w:cs="Calibri"/>
          <w:color w:val="000000"/>
          <w:lang w:val="es-ES"/>
        </w:rPr>
        <w:t xml:space="preserve"> completo y total.</w:t>
      </w:r>
    </w:p>
    <w:p w14:paraId="399EF592" w14:textId="77777777" w:rsidR="00706A64" w:rsidRPr="00706A64" w:rsidRDefault="00706A64" w:rsidP="002C4A81">
      <w:pPr>
        <w:jc w:val="both"/>
        <w:rPr>
          <w:rFonts w:ascii="Calibri" w:eastAsia="Times New Roman" w:hAnsi="Calibri" w:cs="Calibri"/>
          <w:color w:val="000000"/>
          <w:lang w:val="es-ES"/>
        </w:rPr>
      </w:pPr>
    </w:p>
    <w:p w14:paraId="68C23C28" w14:textId="397B9BAA" w:rsidR="00706A64" w:rsidRDefault="00706A64" w:rsidP="002C4A81">
      <w:pPr>
        <w:jc w:val="both"/>
        <w:rPr>
          <w:rFonts w:ascii="Calibri" w:eastAsia="Times New Roman" w:hAnsi="Calibri" w:cs="Calibri"/>
          <w:color w:val="000000"/>
          <w:lang w:val="es-ES"/>
        </w:rPr>
      </w:pPr>
      <w:r w:rsidRPr="00706A64">
        <w:rPr>
          <w:rFonts w:ascii="Calibri" w:eastAsia="Times New Roman" w:hAnsi="Calibri" w:cs="Calibri"/>
          <w:color w:val="000000"/>
          <w:lang w:val="es-ES"/>
        </w:rPr>
        <w:t>Sin embargo, hay aspectos de la liberación de los que ahora podemos beneficiarnos. El primer advenimiento nos garantiza lo siguiente:</w:t>
      </w:r>
    </w:p>
    <w:p w14:paraId="560F9136" w14:textId="71F76EAF" w:rsidR="005432E3" w:rsidRDefault="005432E3" w:rsidP="002C4A81">
      <w:pPr>
        <w:jc w:val="both"/>
        <w:rPr>
          <w:rFonts w:ascii="Calibri" w:eastAsia="Times New Roman" w:hAnsi="Calibri" w:cs="Calibri"/>
          <w:color w:val="000000"/>
          <w:lang w:val="es-ES"/>
        </w:rPr>
      </w:pPr>
    </w:p>
    <w:p w14:paraId="5719896F" w14:textId="75C0F601"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1. Disfrut</w:t>
      </w:r>
      <w:r>
        <w:rPr>
          <w:rFonts w:ascii="Calibri" w:eastAsia="Times New Roman" w:hAnsi="Calibri" w:cs="Calibri"/>
          <w:color w:val="000000"/>
          <w:lang w:val="es-ES"/>
        </w:rPr>
        <w:t>ar</w:t>
      </w:r>
      <w:r w:rsidRPr="005432E3">
        <w:rPr>
          <w:rFonts w:ascii="Calibri" w:eastAsia="Times New Roman" w:hAnsi="Calibri" w:cs="Calibri"/>
          <w:color w:val="000000"/>
          <w:lang w:val="es-ES"/>
        </w:rPr>
        <w:t xml:space="preserve"> de la certeza del fin de la separación eterna de Dios. Estamos seguros de que la segunda muerte no tendrá poder sobre los que creen en Jesucristo.</w:t>
      </w:r>
    </w:p>
    <w:p w14:paraId="09BA5446" w14:textId="022F0680"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2. Se</w:t>
      </w:r>
      <w:r>
        <w:rPr>
          <w:rFonts w:ascii="Calibri" w:eastAsia="Times New Roman" w:hAnsi="Calibri" w:cs="Calibri"/>
          <w:color w:val="000000"/>
          <w:lang w:val="es-ES"/>
        </w:rPr>
        <w:t>r</w:t>
      </w:r>
      <w:r w:rsidRPr="005432E3">
        <w:rPr>
          <w:rFonts w:ascii="Calibri" w:eastAsia="Times New Roman" w:hAnsi="Calibri" w:cs="Calibri"/>
          <w:color w:val="000000"/>
          <w:lang w:val="es-ES"/>
        </w:rPr>
        <w:t xml:space="preserve"> libre</w:t>
      </w:r>
      <w:r>
        <w:rPr>
          <w:rFonts w:ascii="Calibri" w:eastAsia="Times New Roman" w:hAnsi="Calibri" w:cs="Calibri"/>
          <w:color w:val="000000"/>
          <w:lang w:val="es-ES"/>
        </w:rPr>
        <w:t>s</w:t>
      </w:r>
      <w:r w:rsidRPr="005432E3">
        <w:rPr>
          <w:rFonts w:ascii="Calibri" w:eastAsia="Times New Roman" w:hAnsi="Calibri" w:cs="Calibri"/>
          <w:color w:val="000000"/>
          <w:lang w:val="es-ES"/>
        </w:rPr>
        <w:t xml:space="preserve"> para tener comunión con Dios. El nuevo pacto restauró el acceso directo a Dios en el nombre de Jesús, a través del Espíritu Santo.</w:t>
      </w:r>
    </w:p>
    <w:p w14:paraId="4C3FB8F3" w14:textId="5ED81691"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3. Ser liberados de la condenación del pecado según Romanos 8:1: "Ahora, pues, n</w:t>
      </w:r>
      <w:r>
        <w:rPr>
          <w:rFonts w:ascii="Calibri" w:eastAsia="Times New Roman" w:hAnsi="Calibri" w:cs="Calibri"/>
          <w:color w:val="000000"/>
          <w:lang w:val="es-ES"/>
        </w:rPr>
        <w:t>inguna</w:t>
      </w:r>
      <w:r w:rsidRPr="005432E3">
        <w:rPr>
          <w:rFonts w:ascii="Calibri" w:eastAsia="Times New Roman" w:hAnsi="Calibri" w:cs="Calibri"/>
          <w:color w:val="000000"/>
          <w:lang w:val="es-ES"/>
        </w:rPr>
        <w:t xml:space="preserve"> condenación </w:t>
      </w:r>
      <w:r>
        <w:rPr>
          <w:rFonts w:ascii="Calibri" w:eastAsia="Times New Roman" w:hAnsi="Calibri" w:cs="Calibri"/>
          <w:color w:val="000000"/>
          <w:lang w:val="es-ES"/>
        </w:rPr>
        <w:t xml:space="preserve">hay </w:t>
      </w:r>
      <w:r w:rsidRPr="005432E3">
        <w:rPr>
          <w:rFonts w:ascii="Calibri" w:eastAsia="Times New Roman" w:hAnsi="Calibri" w:cs="Calibri"/>
          <w:color w:val="000000"/>
          <w:lang w:val="es-ES"/>
        </w:rPr>
        <w:t>para los que están en Cristo Jesús".</w:t>
      </w:r>
    </w:p>
    <w:p w14:paraId="43A732F8" w14:textId="6D03F2DA"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 xml:space="preserve">4. </w:t>
      </w:r>
      <w:r>
        <w:rPr>
          <w:rFonts w:ascii="Calibri" w:eastAsia="Times New Roman" w:hAnsi="Calibri" w:cs="Calibri"/>
          <w:color w:val="000000"/>
          <w:lang w:val="es-ES"/>
        </w:rPr>
        <w:t>Ser liberados</w:t>
      </w:r>
      <w:r w:rsidRPr="005432E3">
        <w:rPr>
          <w:rFonts w:ascii="Calibri" w:eastAsia="Times New Roman" w:hAnsi="Calibri" w:cs="Calibri"/>
          <w:color w:val="000000"/>
          <w:lang w:val="es-ES"/>
        </w:rPr>
        <w:t xml:space="preserve"> también del poder del pecado, porque según Romanos 8:4, “no andamos </w:t>
      </w:r>
      <w:r>
        <w:rPr>
          <w:rFonts w:ascii="Calibri" w:eastAsia="Times New Roman" w:hAnsi="Calibri" w:cs="Calibri"/>
          <w:color w:val="000000"/>
          <w:lang w:val="es-ES"/>
        </w:rPr>
        <w:t>conforme a</w:t>
      </w:r>
      <w:r w:rsidRPr="005432E3">
        <w:rPr>
          <w:rFonts w:ascii="Calibri" w:eastAsia="Times New Roman" w:hAnsi="Calibri" w:cs="Calibri"/>
          <w:color w:val="000000"/>
          <w:lang w:val="es-ES"/>
        </w:rPr>
        <w:t xml:space="preserve"> la carne, sino </w:t>
      </w:r>
      <w:r>
        <w:rPr>
          <w:rFonts w:ascii="Calibri" w:eastAsia="Times New Roman" w:hAnsi="Calibri" w:cs="Calibri"/>
          <w:color w:val="000000"/>
          <w:lang w:val="es-ES"/>
        </w:rPr>
        <w:t>conforme a</w:t>
      </w:r>
      <w:r w:rsidRPr="005432E3">
        <w:rPr>
          <w:rFonts w:ascii="Calibri" w:eastAsia="Times New Roman" w:hAnsi="Calibri" w:cs="Calibri"/>
          <w:color w:val="000000"/>
          <w:lang w:val="es-ES"/>
        </w:rPr>
        <w:t>l Espíritu”.</w:t>
      </w:r>
    </w:p>
    <w:p w14:paraId="005B3521" w14:textId="61C45EEF"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lastRenderedPageBreak/>
        <w:t xml:space="preserve">5. Ser libres para unirse a Cristo. </w:t>
      </w:r>
      <w:r w:rsidR="002E14B2">
        <w:rPr>
          <w:rFonts w:ascii="Calibri" w:eastAsia="Times New Roman" w:hAnsi="Calibri" w:cs="Calibri"/>
          <w:color w:val="000000"/>
          <w:lang w:val="es-ES"/>
        </w:rPr>
        <w:t>S</w:t>
      </w:r>
      <w:r w:rsidRPr="005432E3">
        <w:rPr>
          <w:rFonts w:ascii="Calibri" w:eastAsia="Times New Roman" w:hAnsi="Calibri" w:cs="Calibri"/>
          <w:color w:val="000000"/>
          <w:lang w:val="es-ES"/>
        </w:rPr>
        <w:t>u destino se convierte en nuestro destino. Su justicia, nuestra justicia, su vida, nuestra vida. Morimos y resucitamos con Él en el bautismo y nos convertimos oficialmente en ciudadanos de Su reino.</w:t>
      </w:r>
    </w:p>
    <w:p w14:paraId="4611EF15" w14:textId="2474E8E6"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6. Or</w:t>
      </w:r>
      <w:r>
        <w:rPr>
          <w:rFonts w:ascii="Calibri" w:eastAsia="Times New Roman" w:hAnsi="Calibri" w:cs="Calibri"/>
          <w:color w:val="000000"/>
          <w:lang w:val="es-ES"/>
        </w:rPr>
        <w:t>ar</w:t>
      </w:r>
      <w:r w:rsidRPr="005432E3">
        <w:rPr>
          <w:rFonts w:ascii="Calibri" w:eastAsia="Times New Roman" w:hAnsi="Calibri" w:cs="Calibri"/>
          <w:color w:val="000000"/>
          <w:lang w:val="es-ES"/>
        </w:rPr>
        <w:t xml:space="preserve"> “Venga tu reino; hágase tu voluntad, en la tierra como en el cielo”, con la certeza de expresar nuestro anhelo por la segunda venida de Jesús, cuando finalmente establezca por completo su reino.</w:t>
      </w:r>
    </w:p>
    <w:p w14:paraId="390DC608" w14:textId="77777777" w:rsidR="005432E3" w:rsidRPr="005432E3" w:rsidRDefault="005432E3" w:rsidP="002C4A81">
      <w:pPr>
        <w:jc w:val="both"/>
        <w:rPr>
          <w:rFonts w:ascii="Calibri" w:eastAsia="Times New Roman" w:hAnsi="Calibri" w:cs="Calibri"/>
          <w:color w:val="000000"/>
          <w:lang w:val="es-ES"/>
        </w:rPr>
      </w:pPr>
    </w:p>
    <w:p w14:paraId="6072FB1E" w14:textId="4B4BADDA" w:rsidR="005432E3" w:rsidRP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 xml:space="preserve">El primer advenimiento aseguró la libertad de la condenación y </w:t>
      </w:r>
      <w:r w:rsidR="002E14B2">
        <w:rPr>
          <w:rFonts w:ascii="Calibri" w:eastAsia="Times New Roman" w:hAnsi="Calibri" w:cs="Calibri"/>
          <w:color w:val="000000"/>
          <w:lang w:val="es-ES"/>
        </w:rPr>
        <w:t>d</w:t>
      </w:r>
      <w:r w:rsidRPr="005432E3">
        <w:rPr>
          <w:rFonts w:ascii="Calibri" w:eastAsia="Times New Roman" w:hAnsi="Calibri" w:cs="Calibri"/>
          <w:color w:val="000000"/>
          <w:lang w:val="es-ES"/>
        </w:rPr>
        <w:t>el poder del pecado. El segundo advenimiento garantizará la liber</w:t>
      </w:r>
      <w:r w:rsidR="002E14B2">
        <w:rPr>
          <w:rFonts w:ascii="Calibri" w:eastAsia="Times New Roman" w:hAnsi="Calibri" w:cs="Calibri"/>
          <w:color w:val="000000"/>
          <w:lang w:val="es-ES"/>
        </w:rPr>
        <w:t>ación</w:t>
      </w:r>
      <w:r w:rsidRPr="005432E3">
        <w:rPr>
          <w:rFonts w:ascii="Calibri" w:eastAsia="Times New Roman" w:hAnsi="Calibri" w:cs="Calibri"/>
          <w:color w:val="000000"/>
          <w:lang w:val="es-ES"/>
        </w:rPr>
        <w:t xml:space="preserve"> de la presencia del mal, </w:t>
      </w:r>
      <w:r w:rsidR="006B0B59">
        <w:rPr>
          <w:rFonts w:ascii="Calibri" w:eastAsia="Times New Roman" w:hAnsi="Calibri" w:cs="Calibri"/>
          <w:color w:val="000000"/>
          <w:lang w:val="es-ES"/>
        </w:rPr>
        <w:t xml:space="preserve">de </w:t>
      </w:r>
      <w:r w:rsidRPr="005432E3">
        <w:rPr>
          <w:rFonts w:ascii="Calibri" w:eastAsia="Times New Roman" w:hAnsi="Calibri" w:cs="Calibri"/>
          <w:color w:val="000000"/>
          <w:lang w:val="es-ES"/>
        </w:rPr>
        <w:t xml:space="preserve">la presencia de Satanás y </w:t>
      </w:r>
      <w:r w:rsidR="006B0B59">
        <w:rPr>
          <w:rFonts w:ascii="Calibri" w:eastAsia="Times New Roman" w:hAnsi="Calibri" w:cs="Calibri"/>
          <w:color w:val="000000"/>
          <w:lang w:val="es-ES"/>
        </w:rPr>
        <w:t xml:space="preserve">de </w:t>
      </w:r>
      <w:r w:rsidRPr="005432E3">
        <w:rPr>
          <w:rFonts w:ascii="Calibri" w:eastAsia="Times New Roman" w:hAnsi="Calibri" w:cs="Calibri"/>
          <w:color w:val="000000"/>
          <w:lang w:val="es-ES"/>
        </w:rPr>
        <w:t>la muerte, para siempre (Romanos 8:11).</w:t>
      </w:r>
    </w:p>
    <w:p w14:paraId="3618A26A" w14:textId="77777777" w:rsidR="005432E3" w:rsidRPr="005432E3" w:rsidRDefault="005432E3" w:rsidP="002C4A81">
      <w:pPr>
        <w:jc w:val="both"/>
        <w:rPr>
          <w:rFonts w:ascii="Calibri" w:eastAsia="Times New Roman" w:hAnsi="Calibri" w:cs="Calibri"/>
          <w:color w:val="000000"/>
          <w:lang w:val="es-ES"/>
        </w:rPr>
      </w:pPr>
    </w:p>
    <w:p w14:paraId="3C5E2DC1" w14:textId="7412E7EA" w:rsidR="005432E3" w:rsidRDefault="005432E3" w:rsidP="002C4A81">
      <w:pPr>
        <w:jc w:val="both"/>
        <w:rPr>
          <w:rFonts w:ascii="Calibri" w:eastAsia="Times New Roman" w:hAnsi="Calibri" w:cs="Calibri"/>
          <w:color w:val="000000"/>
          <w:lang w:val="es-ES"/>
        </w:rPr>
      </w:pPr>
      <w:r w:rsidRPr="005432E3">
        <w:rPr>
          <w:rFonts w:ascii="Calibri" w:eastAsia="Times New Roman" w:hAnsi="Calibri" w:cs="Calibri"/>
          <w:color w:val="000000"/>
          <w:lang w:val="es-ES"/>
        </w:rPr>
        <w:t xml:space="preserve">Con la segunda venida de Cristo, recibiremos el regalo más precioso, es decir, la garantía de que </w:t>
      </w:r>
      <w:r w:rsidR="002E14B2">
        <w:rPr>
          <w:rFonts w:ascii="Calibri" w:eastAsia="Times New Roman" w:hAnsi="Calibri" w:cs="Calibri"/>
          <w:color w:val="000000"/>
          <w:lang w:val="es-ES"/>
        </w:rPr>
        <w:t xml:space="preserve">no más </w:t>
      </w:r>
      <w:proofErr w:type="gramStart"/>
      <w:r w:rsidR="002E14B2">
        <w:rPr>
          <w:rFonts w:ascii="Calibri" w:eastAsia="Times New Roman" w:hAnsi="Calibri" w:cs="Calibri"/>
          <w:color w:val="000000"/>
          <w:lang w:val="es-ES"/>
        </w:rPr>
        <w:t>vamos</w:t>
      </w:r>
      <w:proofErr w:type="gramEnd"/>
      <w:r w:rsidR="002E14B2">
        <w:rPr>
          <w:rFonts w:ascii="Calibri" w:eastAsia="Times New Roman" w:hAnsi="Calibri" w:cs="Calibri"/>
          <w:color w:val="000000"/>
          <w:lang w:val="es-ES"/>
        </w:rPr>
        <w:t xml:space="preserve"> vivir</w:t>
      </w:r>
      <w:r w:rsidRPr="005432E3">
        <w:rPr>
          <w:rFonts w:ascii="Calibri" w:eastAsia="Times New Roman" w:hAnsi="Calibri" w:cs="Calibri"/>
          <w:color w:val="000000"/>
          <w:lang w:val="es-ES"/>
        </w:rPr>
        <w:t xml:space="preserve"> separados de Dios. Tendremos la libertad de recibir el don de la vida eterna, el don de la inmortalidad y la comunión eterna con Dios y con la humanidad redimida.</w:t>
      </w:r>
    </w:p>
    <w:p w14:paraId="1890A2D8" w14:textId="77777777" w:rsidR="00706A64" w:rsidRDefault="00706A64" w:rsidP="002C4A81">
      <w:pPr>
        <w:jc w:val="both"/>
        <w:rPr>
          <w:rFonts w:ascii="Calibri" w:eastAsia="Times New Roman" w:hAnsi="Calibri" w:cs="Calibri"/>
          <w:color w:val="000000"/>
          <w:lang w:val="es-ES"/>
        </w:rPr>
      </w:pPr>
    </w:p>
    <w:p w14:paraId="7E3DDB9E" w14:textId="693C169B" w:rsidR="002E14B2" w:rsidRPr="002E14B2" w:rsidRDefault="00AA525E" w:rsidP="002C4A81">
      <w:pPr>
        <w:jc w:val="both"/>
        <w:rPr>
          <w:rFonts w:ascii="Calibri" w:eastAsia="Times New Roman" w:hAnsi="Calibri" w:cs="Calibri"/>
          <w:b/>
          <w:bCs/>
          <w:color w:val="000000"/>
          <w:lang w:val="es-ES"/>
        </w:rPr>
      </w:pPr>
      <w:r>
        <w:rPr>
          <w:rFonts w:ascii="Calibri" w:eastAsia="Times New Roman" w:hAnsi="Calibri" w:cs="Calibri"/>
          <w:b/>
          <w:bCs/>
          <w:color w:val="000000"/>
          <w:lang w:val="es-ES"/>
        </w:rPr>
        <w:t xml:space="preserve">II. </w:t>
      </w:r>
      <w:r w:rsidR="002E14B2" w:rsidRPr="002E14B2">
        <w:rPr>
          <w:rFonts w:ascii="Calibri" w:eastAsia="Times New Roman" w:hAnsi="Calibri" w:cs="Calibri"/>
          <w:b/>
          <w:bCs/>
          <w:color w:val="000000"/>
          <w:lang w:val="es-ES"/>
        </w:rPr>
        <w:t>El sumo sacerdocio y la libertad de Cristo</w:t>
      </w:r>
    </w:p>
    <w:p w14:paraId="38FC3555" w14:textId="77777777" w:rsidR="002E14B2" w:rsidRDefault="002E14B2" w:rsidP="002C4A81">
      <w:pPr>
        <w:jc w:val="both"/>
        <w:rPr>
          <w:rFonts w:ascii="Calibri" w:eastAsia="Times New Roman" w:hAnsi="Calibri" w:cs="Calibri"/>
          <w:color w:val="000000"/>
          <w:lang w:val="es-ES"/>
        </w:rPr>
      </w:pPr>
    </w:p>
    <w:p w14:paraId="261F39AE" w14:textId="4434CF29" w:rsidR="002E14B2" w:rsidRPr="002E14B2" w:rsidRDefault="002E14B2" w:rsidP="002C4A81">
      <w:pPr>
        <w:jc w:val="both"/>
        <w:rPr>
          <w:rFonts w:ascii="Calibri" w:eastAsia="Times New Roman" w:hAnsi="Calibri" w:cs="Calibri"/>
          <w:color w:val="000000"/>
          <w:lang w:val="es-ES"/>
        </w:rPr>
      </w:pPr>
      <w:r w:rsidRPr="002E14B2">
        <w:rPr>
          <w:rFonts w:ascii="Calibri" w:eastAsia="Times New Roman" w:hAnsi="Calibri" w:cs="Calibri"/>
          <w:color w:val="000000"/>
          <w:lang w:val="es-ES"/>
        </w:rPr>
        <w:t>El evangelio o las buenas nuevas se relacionan con la llegada de un Salvador que fue anunciado previamente por los profetas. Isaías profetizó:</w:t>
      </w:r>
    </w:p>
    <w:p w14:paraId="16F496AA" w14:textId="77777777" w:rsidR="002E14B2" w:rsidRPr="002E14B2" w:rsidRDefault="002E14B2" w:rsidP="002C4A81">
      <w:pPr>
        <w:jc w:val="both"/>
        <w:rPr>
          <w:rFonts w:ascii="Calibri" w:eastAsia="Times New Roman" w:hAnsi="Calibri" w:cs="Calibri"/>
          <w:color w:val="000000"/>
          <w:lang w:val="es-ES"/>
        </w:rPr>
      </w:pPr>
    </w:p>
    <w:p w14:paraId="4044B20D" w14:textId="51CD5717" w:rsidR="002E14B2" w:rsidRPr="002E14B2" w:rsidRDefault="002E14B2" w:rsidP="002C4A81">
      <w:pPr>
        <w:jc w:val="both"/>
        <w:rPr>
          <w:rFonts w:ascii="Calibri" w:eastAsia="Times New Roman" w:hAnsi="Calibri" w:cs="Calibri"/>
          <w:color w:val="000000"/>
          <w:lang w:val="es-ES"/>
        </w:rPr>
      </w:pPr>
      <w:r w:rsidRPr="002E14B2">
        <w:rPr>
          <w:rFonts w:ascii="Calibri" w:eastAsia="Times New Roman" w:hAnsi="Calibri" w:cs="Calibri"/>
          <w:color w:val="000000"/>
          <w:lang w:val="es-ES"/>
        </w:rPr>
        <w:t>“Porque un niño</w:t>
      </w:r>
      <w:r>
        <w:rPr>
          <w:rFonts w:ascii="Calibri" w:eastAsia="Times New Roman" w:hAnsi="Calibri" w:cs="Calibri"/>
          <w:color w:val="000000"/>
          <w:lang w:val="es-ES"/>
        </w:rPr>
        <w:t xml:space="preserve"> nos es nacido</w:t>
      </w:r>
      <w:r w:rsidRPr="002E14B2">
        <w:rPr>
          <w:rFonts w:ascii="Calibri" w:eastAsia="Times New Roman" w:hAnsi="Calibri" w:cs="Calibri"/>
          <w:color w:val="000000"/>
          <w:lang w:val="es-ES"/>
        </w:rPr>
        <w:t>, hijo</w:t>
      </w:r>
      <w:r w:rsidR="004D1DAA">
        <w:rPr>
          <w:rFonts w:ascii="Calibri" w:eastAsia="Times New Roman" w:hAnsi="Calibri" w:cs="Calibri"/>
          <w:color w:val="000000"/>
          <w:lang w:val="es-ES"/>
        </w:rPr>
        <w:t xml:space="preserve"> nos es dado, y </w:t>
      </w:r>
      <w:r w:rsidRPr="002E14B2">
        <w:rPr>
          <w:rFonts w:ascii="Calibri" w:eastAsia="Times New Roman" w:hAnsi="Calibri" w:cs="Calibri"/>
          <w:color w:val="000000"/>
          <w:lang w:val="es-ES"/>
        </w:rPr>
        <w:t xml:space="preserve">el </w:t>
      </w:r>
      <w:r w:rsidR="004D1DAA">
        <w:rPr>
          <w:rFonts w:ascii="Calibri" w:eastAsia="Times New Roman" w:hAnsi="Calibri" w:cs="Calibri"/>
          <w:color w:val="000000"/>
          <w:lang w:val="es-ES"/>
        </w:rPr>
        <w:t>principado</w:t>
      </w:r>
      <w:r w:rsidRPr="002E14B2">
        <w:rPr>
          <w:rFonts w:ascii="Calibri" w:eastAsia="Times New Roman" w:hAnsi="Calibri" w:cs="Calibri"/>
          <w:color w:val="000000"/>
          <w:lang w:val="es-ES"/>
        </w:rPr>
        <w:t xml:space="preserve"> sobre su hombro; y </w:t>
      </w:r>
      <w:r w:rsidR="004D1DAA">
        <w:rPr>
          <w:rFonts w:ascii="Calibri" w:eastAsia="Times New Roman" w:hAnsi="Calibri" w:cs="Calibri"/>
          <w:color w:val="000000"/>
          <w:lang w:val="es-ES"/>
        </w:rPr>
        <w:t xml:space="preserve">se llamará </w:t>
      </w:r>
      <w:r w:rsidRPr="002E14B2">
        <w:rPr>
          <w:rFonts w:ascii="Calibri" w:eastAsia="Times New Roman" w:hAnsi="Calibri" w:cs="Calibri"/>
          <w:color w:val="000000"/>
          <w:lang w:val="es-ES"/>
        </w:rPr>
        <w:t xml:space="preserve">su nombre: </w:t>
      </w:r>
      <w:r w:rsidR="004D1DAA">
        <w:rPr>
          <w:rFonts w:ascii="Calibri" w:eastAsia="Times New Roman" w:hAnsi="Calibri" w:cs="Calibri"/>
          <w:color w:val="000000"/>
          <w:lang w:val="es-ES"/>
        </w:rPr>
        <w:t xml:space="preserve">Admirable, </w:t>
      </w:r>
      <w:proofErr w:type="gramStart"/>
      <w:r w:rsidRPr="002E14B2">
        <w:rPr>
          <w:rFonts w:ascii="Calibri" w:eastAsia="Times New Roman" w:hAnsi="Calibri" w:cs="Calibri"/>
          <w:color w:val="000000"/>
          <w:lang w:val="es-ES"/>
        </w:rPr>
        <w:t>Consejero</w:t>
      </w:r>
      <w:proofErr w:type="gramEnd"/>
      <w:r w:rsidRPr="002E14B2">
        <w:rPr>
          <w:rFonts w:ascii="Calibri" w:eastAsia="Times New Roman" w:hAnsi="Calibri" w:cs="Calibri"/>
          <w:color w:val="000000"/>
          <w:lang w:val="es-ES"/>
        </w:rPr>
        <w:t xml:space="preserve">, Dios </w:t>
      </w:r>
      <w:r w:rsidR="004D1DAA">
        <w:rPr>
          <w:rFonts w:ascii="Calibri" w:eastAsia="Times New Roman" w:hAnsi="Calibri" w:cs="Calibri"/>
          <w:color w:val="000000"/>
          <w:lang w:val="es-ES"/>
        </w:rPr>
        <w:t>F</w:t>
      </w:r>
      <w:r w:rsidRPr="002E14B2">
        <w:rPr>
          <w:rFonts w:ascii="Calibri" w:eastAsia="Times New Roman" w:hAnsi="Calibri" w:cs="Calibri"/>
          <w:color w:val="000000"/>
          <w:lang w:val="es-ES"/>
        </w:rPr>
        <w:t xml:space="preserve">uerte, Padre </w:t>
      </w:r>
      <w:r w:rsidR="004D1DAA">
        <w:rPr>
          <w:rFonts w:ascii="Calibri" w:eastAsia="Times New Roman" w:hAnsi="Calibri" w:cs="Calibri"/>
          <w:color w:val="000000"/>
          <w:lang w:val="es-ES"/>
        </w:rPr>
        <w:t>Eterno</w:t>
      </w:r>
      <w:r w:rsidRPr="002E14B2">
        <w:rPr>
          <w:rFonts w:ascii="Calibri" w:eastAsia="Times New Roman" w:hAnsi="Calibri" w:cs="Calibri"/>
          <w:color w:val="000000"/>
          <w:lang w:val="es-ES"/>
        </w:rPr>
        <w:t xml:space="preserve">, Príncipe de </w:t>
      </w:r>
      <w:r w:rsidR="004D1DAA">
        <w:rPr>
          <w:rFonts w:ascii="Calibri" w:eastAsia="Times New Roman" w:hAnsi="Calibri" w:cs="Calibri"/>
          <w:color w:val="000000"/>
          <w:lang w:val="es-ES"/>
        </w:rPr>
        <w:t>P</w:t>
      </w:r>
      <w:r w:rsidRPr="002E14B2">
        <w:rPr>
          <w:rFonts w:ascii="Calibri" w:eastAsia="Times New Roman" w:hAnsi="Calibri" w:cs="Calibri"/>
          <w:color w:val="000000"/>
          <w:lang w:val="es-ES"/>
        </w:rPr>
        <w:t>az</w:t>
      </w:r>
      <w:r w:rsidR="004D1DAA">
        <w:rPr>
          <w:rFonts w:ascii="Calibri" w:eastAsia="Times New Roman" w:hAnsi="Calibri" w:cs="Calibri"/>
          <w:color w:val="000000"/>
          <w:lang w:val="es-ES"/>
        </w:rPr>
        <w:t>. Lo dilatado de su imperio</w:t>
      </w:r>
      <w:r w:rsidR="002D3AE8">
        <w:rPr>
          <w:rFonts w:ascii="Calibri" w:eastAsia="Times New Roman" w:hAnsi="Calibri" w:cs="Calibri"/>
          <w:color w:val="000000"/>
          <w:lang w:val="es-ES"/>
        </w:rPr>
        <w:t xml:space="preserve"> y la paz no tendrán límite, sobre el trono de </w:t>
      </w:r>
      <w:r w:rsidRPr="002E14B2">
        <w:rPr>
          <w:rFonts w:ascii="Calibri" w:eastAsia="Times New Roman" w:hAnsi="Calibri" w:cs="Calibri"/>
          <w:color w:val="000000"/>
          <w:lang w:val="es-ES"/>
        </w:rPr>
        <w:t xml:space="preserve">David y sobre su reino, </w:t>
      </w:r>
      <w:proofErr w:type="spellStart"/>
      <w:r w:rsidR="002D3AE8">
        <w:rPr>
          <w:rFonts w:ascii="Calibri" w:eastAsia="Times New Roman" w:hAnsi="Calibri" w:cs="Calibri"/>
          <w:color w:val="000000"/>
          <w:lang w:val="es-ES"/>
        </w:rPr>
        <w:t>disponiendólo</w:t>
      </w:r>
      <w:proofErr w:type="spellEnd"/>
      <w:r w:rsidR="002D3AE8">
        <w:rPr>
          <w:rFonts w:ascii="Calibri" w:eastAsia="Times New Roman" w:hAnsi="Calibri" w:cs="Calibri"/>
          <w:color w:val="000000"/>
          <w:lang w:val="es-ES"/>
        </w:rPr>
        <w:t xml:space="preserve"> y </w:t>
      </w:r>
      <w:proofErr w:type="spellStart"/>
      <w:r w:rsidR="002D3AE8">
        <w:rPr>
          <w:rFonts w:ascii="Calibri" w:eastAsia="Times New Roman" w:hAnsi="Calibri" w:cs="Calibri"/>
          <w:color w:val="000000"/>
          <w:lang w:val="es-ES"/>
        </w:rPr>
        <w:t>confirmandólo</w:t>
      </w:r>
      <w:proofErr w:type="spellEnd"/>
      <w:r w:rsidR="002D3AE8">
        <w:rPr>
          <w:rFonts w:ascii="Calibri" w:eastAsia="Times New Roman" w:hAnsi="Calibri" w:cs="Calibri"/>
          <w:color w:val="000000"/>
          <w:lang w:val="es-ES"/>
        </w:rPr>
        <w:t xml:space="preserve"> en</w:t>
      </w:r>
      <w:r w:rsidRPr="002E14B2">
        <w:rPr>
          <w:rFonts w:ascii="Calibri" w:eastAsia="Times New Roman" w:hAnsi="Calibri" w:cs="Calibri"/>
          <w:color w:val="000000"/>
          <w:lang w:val="es-ES"/>
        </w:rPr>
        <w:t xml:space="preserve"> juicio y </w:t>
      </w:r>
      <w:r w:rsidR="002D3AE8">
        <w:rPr>
          <w:rFonts w:ascii="Calibri" w:eastAsia="Times New Roman" w:hAnsi="Calibri" w:cs="Calibri"/>
          <w:color w:val="000000"/>
          <w:lang w:val="es-ES"/>
        </w:rPr>
        <w:t>en</w:t>
      </w:r>
      <w:r w:rsidRPr="002E14B2">
        <w:rPr>
          <w:rFonts w:ascii="Calibri" w:eastAsia="Times New Roman" w:hAnsi="Calibri" w:cs="Calibri"/>
          <w:color w:val="000000"/>
          <w:lang w:val="es-ES"/>
        </w:rPr>
        <w:t xml:space="preserve"> justicia, de</w:t>
      </w:r>
      <w:r w:rsidR="002D3AE8">
        <w:rPr>
          <w:rFonts w:ascii="Calibri" w:eastAsia="Times New Roman" w:hAnsi="Calibri" w:cs="Calibri"/>
          <w:color w:val="000000"/>
          <w:lang w:val="es-ES"/>
        </w:rPr>
        <w:t>sde</w:t>
      </w:r>
      <w:r w:rsidRPr="002E14B2">
        <w:rPr>
          <w:rFonts w:ascii="Calibri" w:eastAsia="Times New Roman" w:hAnsi="Calibri" w:cs="Calibri"/>
          <w:color w:val="000000"/>
          <w:lang w:val="es-ES"/>
        </w:rPr>
        <w:t xml:space="preserve"> ahora y para siempre. El celo de Jehová de los ejércitos hará </w:t>
      </w:r>
      <w:proofErr w:type="gramStart"/>
      <w:r w:rsidRPr="002E14B2">
        <w:rPr>
          <w:rFonts w:ascii="Calibri" w:eastAsia="Times New Roman" w:hAnsi="Calibri" w:cs="Calibri"/>
          <w:color w:val="000000"/>
          <w:lang w:val="es-ES"/>
        </w:rPr>
        <w:t>esto ”</w:t>
      </w:r>
      <w:proofErr w:type="gramEnd"/>
      <w:r w:rsidRPr="002E14B2">
        <w:rPr>
          <w:rFonts w:ascii="Calibri" w:eastAsia="Times New Roman" w:hAnsi="Calibri" w:cs="Calibri"/>
          <w:color w:val="000000"/>
          <w:lang w:val="es-ES"/>
        </w:rPr>
        <w:t>(Isaías 9:6-7)</w:t>
      </w:r>
      <w:r w:rsidR="002D3AE8">
        <w:rPr>
          <w:rFonts w:ascii="Calibri" w:eastAsia="Times New Roman" w:hAnsi="Calibri" w:cs="Calibri"/>
          <w:color w:val="000000"/>
          <w:lang w:val="es-ES"/>
        </w:rPr>
        <w:t>.</w:t>
      </w:r>
    </w:p>
    <w:p w14:paraId="266F82B4" w14:textId="77777777" w:rsidR="002E14B2" w:rsidRPr="002E14B2" w:rsidRDefault="002E14B2" w:rsidP="002C4A81">
      <w:pPr>
        <w:jc w:val="both"/>
        <w:rPr>
          <w:rFonts w:ascii="Calibri" w:eastAsia="Times New Roman" w:hAnsi="Calibri" w:cs="Calibri"/>
          <w:color w:val="000000"/>
          <w:lang w:val="es-ES"/>
        </w:rPr>
      </w:pPr>
    </w:p>
    <w:p w14:paraId="1EF5EF09" w14:textId="2353D803" w:rsidR="002E14B2" w:rsidRPr="002E14B2" w:rsidRDefault="002E14B2" w:rsidP="002C4A81">
      <w:pPr>
        <w:jc w:val="both"/>
        <w:rPr>
          <w:rFonts w:ascii="Calibri" w:eastAsia="Times New Roman" w:hAnsi="Calibri" w:cs="Calibri"/>
          <w:color w:val="000000"/>
          <w:lang w:val="es-ES"/>
        </w:rPr>
      </w:pPr>
      <w:r w:rsidRPr="002E14B2">
        <w:rPr>
          <w:rFonts w:ascii="Calibri" w:eastAsia="Times New Roman" w:hAnsi="Calibri" w:cs="Calibri"/>
          <w:color w:val="000000"/>
          <w:lang w:val="es-ES"/>
        </w:rPr>
        <w:t xml:space="preserve">El Nuevo Testamento comienza con una elección deliberada de títulos atribuidos a Jesucristo. </w:t>
      </w:r>
      <w:r w:rsidR="002D3AE8">
        <w:rPr>
          <w:rFonts w:ascii="Calibri" w:eastAsia="Times New Roman" w:hAnsi="Calibri" w:cs="Calibri"/>
          <w:color w:val="000000"/>
          <w:lang w:val="es-ES"/>
        </w:rPr>
        <w:t>É</w:t>
      </w:r>
      <w:r w:rsidRPr="002E14B2">
        <w:rPr>
          <w:rFonts w:ascii="Calibri" w:eastAsia="Times New Roman" w:hAnsi="Calibri" w:cs="Calibri"/>
          <w:color w:val="000000"/>
          <w:lang w:val="es-ES"/>
        </w:rPr>
        <w:t xml:space="preserve">l es el Hijo de David. </w:t>
      </w:r>
      <w:r w:rsidR="002D3AE8">
        <w:rPr>
          <w:rFonts w:ascii="Calibri" w:eastAsia="Times New Roman" w:hAnsi="Calibri" w:cs="Calibri"/>
          <w:color w:val="000000"/>
          <w:lang w:val="es-ES"/>
        </w:rPr>
        <w:t>Él e</w:t>
      </w:r>
      <w:r w:rsidRPr="002E14B2">
        <w:rPr>
          <w:rFonts w:ascii="Calibri" w:eastAsia="Times New Roman" w:hAnsi="Calibri" w:cs="Calibri"/>
          <w:color w:val="000000"/>
          <w:lang w:val="es-ES"/>
        </w:rPr>
        <w:t>s el hijo de Abraham (Mateo 1:1). Ambos títulos son el cumplimiento de las promesas que Dios hizo a David y Abraham.</w:t>
      </w:r>
    </w:p>
    <w:p w14:paraId="5BDFF639" w14:textId="77777777" w:rsidR="002E14B2" w:rsidRPr="002E14B2" w:rsidRDefault="002E14B2" w:rsidP="002C4A81">
      <w:pPr>
        <w:jc w:val="both"/>
        <w:rPr>
          <w:rFonts w:ascii="Calibri" w:eastAsia="Times New Roman" w:hAnsi="Calibri" w:cs="Calibri"/>
          <w:color w:val="000000"/>
          <w:lang w:val="es-ES"/>
        </w:rPr>
      </w:pPr>
    </w:p>
    <w:p w14:paraId="0B0C6EDB" w14:textId="1968F3BB" w:rsidR="00902604" w:rsidRPr="00902604" w:rsidRDefault="002E14B2" w:rsidP="002C4A81">
      <w:pPr>
        <w:jc w:val="both"/>
        <w:rPr>
          <w:rFonts w:ascii="Times" w:eastAsia="Times New Roman" w:hAnsi="Times" w:cs="Times New Roman"/>
          <w:color w:val="000000"/>
          <w:sz w:val="27"/>
          <w:szCs w:val="27"/>
          <w:lang w:val="es-ES"/>
        </w:rPr>
      </w:pPr>
      <w:r w:rsidRPr="002E14B2">
        <w:rPr>
          <w:rFonts w:ascii="Calibri" w:eastAsia="Times New Roman" w:hAnsi="Calibri" w:cs="Calibri"/>
          <w:color w:val="000000"/>
          <w:lang w:val="es-ES"/>
        </w:rPr>
        <w:t xml:space="preserve">Para David, Dios dijo que </w:t>
      </w:r>
      <w:r w:rsidR="002D3AE8">
        <w:rPr>
          <w:rFonts w:ascii="Calibri" w:eastAsia="Times New Roman" w:hAnsi="Calibri" w:cs="Calibri"/>
          <w:color w:val="000000"/>
          <w:lang w:val="es-ES"/>
        </w:rPr>
        <w:t>siempre</w:t>
      </w:r>
      <w:r w:rsidRPr="002E14B2">
        <w:rPr>
          <w:rFonts w:ascii="Calibri" w:eastAsia="Times New Roman" w:hAnsi="Calibri" w:cs="Calibri"/>
          <w:color w:val="000000"/>
          <w:lang w:val="es-ES"/>
        </w:rPr>
        <w:t xml:space="preserve"> habría un descendiente de él para ocupar el trono de Israel. El problema es que la dinastía davídica terminó con la conquista de Judá por Babilonia y el exilio de su último rey. Mateo les está diciendo a sus lectores que el verdadero Rey, el descendiente de David, vino en Jesucristo. A Abraham Dios le hizo la promesa de </w:t>
      </w:r>
      <w:proofErr w:type="gramStart"/>
      <w:r w:rsidRPr="002E14B2">
        <w:rPr>
          <w:rFonts w:ascii="Calibri" w:eastAsia="Times New Roman" w:hAnsi="Calibri" w:cs="Calibri"/>
          <w:color w:val="000000"/>
          <w:lang w:val="es-ES"/>
        </w:rPr>
        <w:t>que</w:t>
      </w:r>
      <w:proofErr w:type="gramEnd"/>
      <w:r w:rsidRPr="002E14B2">
        <w:rPr>
          <w:rFonts w:ascii="Calibri" w:eastAsia="Times New Roman" w:hAnsi="Calibri" w:cs="Calibri"/>
          <w:color w:val="000000"/>
          <w:lang w:val="es-ES"/>
        </w:rPr>
        <w:t xml:space="preserve"> a través de su descendencia, la bendición sería dada a todas las familias de la tierra; y ese regalo vino en Jesucristo, el hijo de Abraham.</w:t>
      </w:r>
    </w:p>
    <w:p w14:paraId="3907403C" w14:textId="77777777" w:rsidR="002E14B2" w:rsidRDefault="002E14B2" w:rsidP="002C4A81">
      <w:pPr>
        <w:jc w:val="both"/>
        <w:rPr>
          <w:rFonts w:ascii="Calibri" w:eastAsia="Times New Roman" w:hAnsi="Calibri" w:cs="Calibri"/>
          <w:b/>
          <w:bCs/>
          <w:color w:val="000000"/>
          <w:lang w:val="es-ES"/>
        </w:rPr>
      </w:pPr>
    </w:p>
    <w:p w14:paraId="2322CF8D" w14:textId="77777777" w:rsidR="002D3AE8" w:rsidRPr="002D3AE8" w:rsidRDefault="002D3AE8" w:rsidP="002C4A81">
      <w:pPr>
        <w:jc w:val="both"/>
        <w:rPr>
          <w:rFonts w:ascii="Calibri" w:eastAsia="Times New Roman" w:hAnsi="Calibri" w:cs="Calibri"/>
          <w:color w:val="000000"/>
          <w:lang w:val="es-ES"/>
        </w:rPr>
      </w:pPr>
      <w:r w:rsidRPr="002D3AE8">
        <w:rPr>
          <w:rFonts w:ascii="Calibri" w:eastAsia="Times New Roman" w:hAnsi="Calibri" w:cs="Calibri"/>
          <w:color w:val="000000"/>
          <w:lang w:val="es-ES"/>
        </w:rPr>
        <w:t>En el evangelio, Jesús se refiere repetidamente a sí mismo como el “Hijo del Hombre” reafirmando que él, como nuevo representante de toda la familia humana, había llegado.</w:t>
      </w:r>
    </w:p>
    <w:p w14:paraId="098106CE" w14:textId="77777777" w:rsidR="002D3AE8" w:rsidRPr="002D3AE8" w:rsidRDefault="002D3AE8" w:rsidP="002C4A81">
      <w:pPr>
        <w:jc w:val="both"/>
        <w:rPr>
          <w:rFonts w:ascii="Calibri" w:eastAsia="Times New Roman" w:hAnsi="Calibri" w:cs="Calibri"/>
          <w:color w:val="000000"/>
          <w:lang w:val="es-ES"/>
        </w:rPr>
      </w:pPr>
    </w:p>
    <w:p w14:paraId="35EEB141" w14:textId="243FD01A" w:rsidR="002D3AE8" w:rsidRPr="002D3AE8" w:rsidRDefault="002D3AE8" w:rsidP="002C4A81">
      <w:pPr>
        <w:jc w:val="both"/>
        <w:rPr>
          <w:rFonts w:ascii="Calibri" w:eastAsia="Times New Roman" w:hAnsi="Calibri" w:cs="Calibri"/>
          <w:color w:val="000000"/>
          <w:lang w:val="es-ES"/>
        </w:rPr>
      </w:pPr>
      <w:r w:rsidRPr="002D3AE8">
        <w:rPr>
          <w:rFonts w:ascii="Calibri" w:eastAsia="Times New Roman" w:hAnsi="Calibri" w:cs="Calibri"/>
          <w:color w:val="000000"/>
          <w:lang w:val="es-ES"/>
        </w:rPr>
        <w:t xml:space="preserve">De figura nacional, hijo de Abraham e hijo de David, a </w:t>
      </w:r>
      <w:r w:rsidR="00BC28EB">
        <w:rPr>
          <w:rFonts w:ascii="Calibri" w:eastAsia="Times New Roman" w:hAnsi="Calibri" w:cs="Calibri"/>
          <w:color w:val="000000"/>
          <w:lang w:val="es-ES"/>
        </w:rPr>
        <w:t xml:space="preserve">una </w:t>
      </w:r>
      <w:r w:rsidRPr="002D3AE8">
        <w:rPr>
          <w:rFonts w:ascii="Calibri" w:eastAsia="Times New Roman" w:hAnsi="Calibri" w:cs="Calibri"/>
          <w:color w:val="000000"/>
          <w:lang w:val="es-ES"/>
        </w:rPr>
        <w:t>figura cósmica global, el Hijo del Hombre, hijo de la humanidad. Fundamentalmente, el evangelio es la liberación de la humanidad del mal, de la ocupación e invasión de espíritus malignos que transformaron el planeta Tierra en territorio ocupado. Es Dios en Cristo encarnado quien realiza esta liberación.</w:t>
      </w:r>
    </w:p>
    <w:p w14:paraId="2112C8BB" w14:textId="77777777" w:rsidR="002D3AE8" w:rsidRPr="002D3AE8" w:rsidRDefault="002D3AE8" w:rsidP="002C4A81">
      <w:pPr>
        <w:jc w:val="both"/>
        <w:rPr>
          <w:rFonts w:ascii="Calibri" w:eastAsia="Times New Roman" w:hAnsi="Calibri" w:cs="Calibri"/>
          <w:color w:val="000000"/>
          <w:lang w:val="es-ES"/>
        </w:rPr>
      </w:pPr>
    </w:p>
    <w:p w14:paraId="68AB77A9" w14:textId="42935182" w:rsidR="002D3AE8" w:rsidRPr="002D3AE8" w:rsidRDefault="002D3AE8" w:rsidP="002C4A81">
      <w:pPr>
        <w:jc w:val="both"/>
        <w:rPr>
          <w:rFonts w:ascii="Calibri" w:eastAsia="Times New Roman" w:hAnsi="Calibri" w:cs="Calibri"/>
          <w:color w:val="000000"/>
          <w:lang w:val="es-ES"/>
        </w:rPr>
      </w:pPr>
      <w:r w:rsidRPr="002D3AE8">
        <w:rPr>
          <w:rFonts w:ascii="Calibri" w:eastAsia="Times New Roman" w:hAnsi="Calibri" w:cs="Calibri"/>
          <w:color w:val="000000"/>
          <w:lang w:val="es-ES"/>
        </w:rPr>
        <w:t>El Hijo de Dios es también el Hijo del Hombre. Ésta es la característica distintiva de la fe cristiana. Dios abrazó a la familia humana para mostrar solidaridad y liberar</w:t>
      </w:r>
      <w:r w:rsidR="00BC28EB">
        <w:rPr>
          <w:rFonts w:ascii="Calibri" w:eastAsia="Times New Roman" w:hAnsi="Calibri" w:cs="Calibri"/>
          <w:color w:val="000000"/>
          <w:lang w:val="es-ES"/>
        </w:rPr>
        <w:t>nos</w:t>
      </w:r>
      <w:r w:rsidRPr="002D3AE8">
        <w:rPr>
          <w:rFonts w:ascii="Calibri" w:eastAsia="Times New Roman" w:hAnsi="Calibri" w:cs="Calibri"/>
          <w:color w:val="000000"/>
          <w:lang w:val="es-ES"/>
        </w:rPr>
        <w:t xml:space="preserve">. Hablando de la encarnación y </w:t>
      </w:r>
      <w:r w:rsidR="00BC28EB">
        <w:rPr>
          <w:rFonts w:ascii="Calibri" w:eastAsia="Times New Roman" w:hAnsi="Calibri" w:cs="Calibri"/>
          <w:color w:val="000000"/>
          <w:lang w:val="es-ES"/>
        </w:rPr>
        <w:t xml:space="preserve">de </w:t>
      </w:r>
      <w:r w:rsidRPr="002D3AE8">
        <w:rPr>
          <w:rFonts w:ascii="Calibri" w:eastAsia="Times New Roman" w:hAnsi="Calibri" w:cs="Calibri"/>
          <w:color w:val="000000"/>
          <w:lang w:val="es-ES"/>
        </w:rPr>
        <w:t>la obra mediadora del sumo sacerdote, leemos lo siguiente:</w:t>
      </w:r>
    </w:p>
    <w:p w14:paraId="151A8469" w14:textId="77777777" w:rsidR="002D3AE8" w:rsidRPr="002D3AE8" w:rsidRDefault="002D3AE8" w:rsidP="002C4A81">
      <w:pPr>
        <w:jc w:val="both"/>
        <w:rPr>
          <w:rFonts w:ascii="Calibri" w:eastAsia="Times New Roman" w:hAnsi="Calibri" w:cs="Calibri"/>
          <w:color w:val="000000"/>
          <w:lang w:val="es-ES"/>
        </w:rPr>
      </w:pPr>
    </w:p>
    <w:p w14:paraId="355666D8" w14:textId="7B7A5F5F" w:rsidR="002D3AE8" w:rsidRPr="002D3AE8" w:rsidRDefault="002D3AE8" w:rsidP="002C4A81">
      <w:pPr>
        <w:jc w:val="both"/>
        <w:rPr>
          <w:rFonts w:ascii="Calibri" w:eastAsia="Times New Roman" w:hAnsi="Calibri" w:cs="Calibri"/>
          <w:color w:val="000000"/>
          <w:lang w:val="es-ES"/>
        </w:rPr>
      </w:pPr>
      <w:r w:rsidRPr="002D3AE8">
        <w:rPr>
          <w:rFonts w:ascii="Calibri" w:eastAsia="Times New Roman" w:hAnsi="Calibri" w:cs="Calibri"/>
          <w:color w:val="000000"/>
          <w:lang w:val="es-ES"/>
        </w:rPr>
        <w:t>“</w:t>
      </w:r>
      <w:r>
        <w:rPr>
          <w:rFonts w:ascii="Calibri" w:eastAsia="Times New Roman" w:hAnsi="Calibri" w:cs="Calibri"/>
          <w:color w:val="000000"/>
          <w:lang w:val="es-ES"/>
        </w:rPr>
        <w:t xml:space="preserve">Así que, </w:t>
      </w:r>
      <w:r w:rsidRPr="002D3AE8">
        <w:rPr>
          <w:rFonts w:ascii="Calibri" w:eastAsia="Times New Roman" w:hAnsi="Calibri" w:cs="Calibri"/>
          <w:color w:val="000000"/>
          <w:lang w:val="es-ES"/>
        </w:rPr>
        <w:t xml:space="preserve">por </w:t>
      </w:r>
      <w:r>
        <w:rPr>
          <w:rFonts w:ascii="Calibri" w:eastAsia="Times New Roman" w:hAnsi="Calibri" w:cs="Calibri"/>
          <w:color w:val="000000"/>
          <w:lang w:val="es-ES"/>
        </w:rPr>
        <w:t>cu</w:t>
      </w:r>
      <w:r w:rsidRPr="002D3AE8">
        <w:rPr>
          <w:rFonts w:ascii="Calibri" w:eastAsia="Times New Roman" w:hAnsi="Calibri" w:cs="Calibri"/>
          <w:color w:val="000000"/>
          <w:lang w:val="es-ES"/>
        </w:rPr>
        <w:t>anto, los hijos participa</w:t>
      </w:r>
      <w:r w:rsidR="002A7FBC">
        <w:rPr>
          <w:rFonts w:ascii="Calibri" w:eastAsia="Times New Roman" w:hAnsi="Calibri" w:cs="Calibri"/>
          <w:color w:val="000000"/>
          <w:lang w:val="es-ES"/>
        </w:rPr>
        <w:t>ron</w:t>
      </w:r>
      <w:r w:rsidRPr="002D3AE8">
        <w:rPr>
          <w:rFonts w:ascii="Calibri" w:eastAsia="Times New Roman" w:hAnsi="Calibri" w:cs="Calibri"/>
          <w:color w:val="000000"/>
          <w:lang w:val="es-ES"/>
        </w:rPr>
        <w:t xml:space="preserve"> de carne y </w:t>
      </w:r>
      <w:r w:rsidR="002A7FBC">
        <w:rPr>
          <w:rFonts w:ascii="Calibri" w:eastAsia="Times New Roman" w:hAnsi="Calibri" w:cs="Calibri"/>
          <w:color w:val="000000"/>
          <w:lang w:val="es-ES"/>
        </w:rPr>
        <w:t>sangre</w:t>
      </w:r>
      <w:r w:rsidRPr="002D3AE8">
        <w:rPr>
          <w:rFonts w:ascii="Calibri" w:eastAsia="Times New Roman" w:hAnsi="Calibri" w:cs="Calibri"/>
          <w:color w:val="000000"/>
          <w:lang w:val="es-ES"/>
        </w:rPr>
        <w:t xml:space="preserve">, él también participó </w:t>
      </w:r>
      <w:r w:rsidR="002A7FBC">
        <w:rPr>
          <w:rFonts w:ascii="Calibri" w:eastAsia="Times New Roman" w:hAnsi="Calibri" w:cs="Calibri"/>
          <w:color w:val="000000"/>
          <w:lang w:val="es-ES"/>
        </w:rPr>
        <w:t>de lo mismo</w:t>
      </w:r>
      <w:r w:rsidRPr="002D3AE8">
        <w:rPr>
          <w:rFonts w:ascii="Calibri" w:eastAsia="Times New Roman" w:hAnsi="Calibri" w:cs="Calibri"/>
          <w:color w:val="000000"/>
          <w:lang w:val="es-ES"/>
        </w:rPr>
        <w:t xml:space="preserve">, </w:t>
      </w:r>
      <w:r w:rsidR="002A7FBC">
        <w:rPr>
          <w:rFonts w:ascii="Calibri" w:eastAsia="Times New Roman" w:hAnsi="Calibri" w:cs="Calibri"/>
          <w:color w:val="000000"/>
          <w:lang w:val="es-ES"/>
        </w:rPr>
        <w:t xml:space="preserve">para </w:t>
      </w:r>
      <w:r w:rsidRPr="002D3AE8">
        <w:rPr>
          <w:rFonts w:ascii="Calibri" w:eastAsia="Times New Roman" w:hAnsi="Calibri" w:cs="Calibri"/>
          <w:color w:val="000000"/>
          <w:lang w:val="es-ES"/>
        </w:rPr>
        <w:t>destrui</w:t>
      </w:r>
      <w:r w:rsidR="002A7FBC">
        <w:rPr>
          <w:rFonts w:ascii="Calibri" w:eastAsia="Times New Roman" w:hAnsi="Calibri" w:cs="Calibri"/>
          <w:color w:val="000000"/>
          <w:lang w:val="es-ES"/>
        </w:rPr>
        <w:t>r</w:t>
      </w:r>
      <w:r w:rsidRPr="002D3AE8">
        <w:rPr>
          <w:rFonts w:ascii="Calibri" w:eastAsia="Times New Roman" w:hAnsi="Calibri" w:cs="Calibri"/>
          <w:color w:val="000000"/>
          <w:lang w:val="es-ES"/>
        </w:rPr>
        <w:t xml:space="preserve"> </w:t>
      </w:r>
      <w:r w:rsidR="002A7FBC">
        <w:rPr>
          <w:rFonts w:ascii="Calibri" w:eastAsia="Times New Roman" w:hAnsi="Calibri" w:cs="Calibri"/>
          <w:color w:val="000000"/>
          <w:lang w:val="es-ES"/>
        </w:rPr>
        <w:t>por medio</w:t>
      </w:r>
      <w:r w:rsidRPr="002D3AE8">
        <w:rPr>
          <w:rFonts w:ascii="Calibri" w:eastAsia="Times New Roman" w:hAnsi="Calibri" w:cs="Calibri"/>
          <w:color w:val="000000"/>
          <w:lang w:val="es-ES"/>
        </w:rPr>
        <w:t xml:space="preserve"> de la muerte, </w:t>
      </w:r>
      <w:r w:rsidR="002A7FBC">
        <w:rPr>
          <w:rFonts w:ascii="Calibri" w:eastAsia="Times New Roman" w:hAnsi="Calibri" w:cs="Calibri"/>
          <w:color w:val="000000"/>
          <w:lang w:val="es-ES"/>
        </w:rPr>
        <w:t xml:space="preserve">al que tenía el imperio de la muerte, esto es, </w:t>
      </w:r>
      <w:r w:rsidRPr="002D3AE8">
        <w:rPr>
          <w:rFonts w:ascii="Calibri" w:eastAsia="Times New Roman" w:hAnsi="Calibri" w:cs="Calibri"/>
          <w:color w:val="000000"/>
          <w:lang w:val="es-ES"/>
        </w:rPr>
        <w:t>al diablo, y libra</w:t>
      </w:r>
      <w:r w:rsidR="002A7FBC">
        <w:rPr>
          <w:rFonts w:ascii="Calibri" w:eastAsia="Times New Roman" w:hAnsi="Calibri" w:cs="Calibri"/>
          <w:color w:val="000000"/>
          <w:lang w:val="es-ES"/>
        </w:rPr>
        <w:t>r</w:t>
      </w:r>
      <w:r w:rsidRPr="002D3AE8">
        <w:rPr>
          <w:rFonts w:ascii="Calibri" w:eastAsia="Times New Roman" w:hAnsi="Calibri" w:cs="Calibri"/>
          <w:color w:val="000000"/>
          <w:lang w:val="es-ES"/>
        </w:rPr>
        <w:t xml:space="preserve"> a todos los </w:t>
      </w:r>
      <w:proofErr w:type="gramStart"/>
      <w:r w:rsidRPr="002D3AE8">
        <w:rPr>
          <w:rFonts w:ascii="Calibri" w:eastAsia="Times New Roman" w:hAnsi="Calibri" w:cs="Calibri"/>
          <w:color w:val="000000"/>
          <w:lang w:val="es-ES"/>
        </w:rPr>
        <w:t>que</w:t>
      </w:r>
      <w:proofErr w:type="gramEnd"/>
      <w:r w:rsidRPr="002D3AE8">
        <w:rPr>
          <w:rFonts w:ascii="Calibri" w:eastAsia="Times New Roman" w:hAnsi="Calibri" w:cs="Calibri"/>
          <w:color w:val="000000"/>
          <w:lang w:val="es-ES"/>
        </w:rPr>
        <w:t xml:space="preserve"> </w:t>
      </w:r>
      <w:r w:rsidR="002A7FBC">
        <w:rPr>
          <w:rFonts w:ascii="Calibri" w:eastAsia="Times New Roman" w:hAnsi="Calibri" w:cs="Calibri"/>
          <w:color w:val="000000"/>
          <w:lang w:val="es-ES"/>
        </w:rPr>
        <w:t>por el temor de</w:t>
      </w:r>
      <w:r w:rsidRPr="002D3AE8">
        <w:rPr>
          <w:rFonts w:ascii="Calibri" w:eastAsia="Times New Roman" w:hAnsi="Calibri" w:cs="Calibri"/>
          <w:color w:val="000000"/>
          <w:lang w:val="es-ES"/>
        </w:rPr>
        <w:t xml:space="preserve"> la muerte, </w:t>
      </w:r>
      <w:r w:rsidR="002A7FBC">
        <w:rPr>
          <w:rFonts w:ascii="Calibri" w:eastAsia="Times New Roman" w:hAnsi="Calibri" w:cs="Calibri"/>
          <w:color w:val="000000"/>
          <w:lang w:val="es-ES"/>
        </w:rPr>
        <w:t>estaban durante toda la vida sujetos a servidumbre</w:t>
      </w:r>
      <w:r w:rsidRPr="002D3AE8">
        <w:rPr>
          <w:rFonts w:ascii="Calibri" w:eastAsia="Times New Roman" w:hAnsi="Calibri" w:cs="Calibri"/>
          <w:color w:val="000000"/>
          <w:lang w:val="es-ES"/>
        </w:rPr>
        <w:t xml:space="preserve">. Porque </w:t>
      </w:r>
      <w:r w:rsidR="002A7FBC">
        <w:rPr>
          <w:rFonts w:ascii="Calibri" w:eastAsia="Times New Roman" w:hAnsi="Calibri" w:cs="Calibri"/>
          <w:color w:val="000000"/>
          <w:lang w:val="es-ES"/>
        </w:rPr>
        <w:t>cierta</w:t>
      </w:r>
      <w:r w:rsidRPr="002D3AE8">
        <w:rPr>
          <w:rFonts w:ascii="Calibri" w:eastAsia="Times New Roman" w:hAnsi="Calibri" w:cs="Calibri"/>
          <w:color w:val="000000"/>
          <w:lang w:val="es-ES"/>
        </w:rPr>
        <w:t xml:space="preserve">mente no </w:t>
      </w:r>
      <w:r w:rsidR="002A7FBC">
        <w:rPr>
          <w:rFonts w:ascii="Calibri" w:eastAsia="Times New Roman" w:hAnsi="Calibri" w:cs="Calibri"/>
          <w:color w:val="000000"/>
          <w:lang w:val="es-ES"/>
        </w:rPr>
        <w:t>socorrió</w:t>
      </w:r>
      <w:r w:rsidRPr="002D3AE8">
        <w:rPr>
          <w:rFonts w:ascii="Calibri" w:eastAsia="Times New Roman" w:hAnsi="Calibri" w:cs="Calibri"/>
          <w:color w:val="000000"/>
          <w:lang w:val="es-ES"/>
        </w:rPr>
        <w:t xml:space="preserve"> a los ángeles, </w:t>
      </w:r>
      <w:r w:rsidR="002A7FBC">
        <w:rPr>
          <w:rFonts w:ascii="Calibri" w:eastAsia="Times New Roman" w:hAnsi="Calibri" w:cs="Calibri"/>
          <w:color w:val="000000"/>
          <w:lang w:val="es-ES"/>
        </w:rPr>
        <w:t xml:space="preserve">sino que socorrió a la </w:t>
      </w:r>
      <w:r w:rsidRPr="002D3AE8">
        <w:rPr>
          <w:rFonts w:ascii="Calibri" w:eastAsia="Times New Roman" w:hAnsi="Calibri" w:cs="Calibri"/>
          <w:color w:val="000000"/>
          <w:lang w:val="es-ES"/>
        </w:rPr>
        <w:t xml:space="preserve">descendencia de Abraham. Por </w:t>
      </w:r>
      <w:r w:rsidR="002A7FBC">
        <w:rPr>
          <w:rFonts w:ascii="Calibri" w:eastAsia="Times New Roman" w:hAnsi="Calibri" w:cs="Calibri"/>
          <w:color w:val="000000"/>
          <w:lang w:val="es-ES"/>
        </w:rPr>
        <w:t xml:space="preserve">lo cual debía ser </w:t>
      </w:r>
      <w:r w:rsidRPr="002D3AE8">
        <w:rPr>
          <w:rFonts w:ascii="Calibri" w:eastAsia="Times New Roman" w:hAnsi="Calibri" w:cs="Calibri"/>
          <w:color w:val="000000"/>
          <w:lang w:val="es-ES"/>
        </w:rPr>
        <w:t>en tod</w:t>
      </w:r>
      <w:r w:rsidR="002A7FBC">
        <w:rPr>
          <w:rFonts w:ascii="Calibri" w:eastAsia="Times New Roman" w:hAnsi="Calibri" w:cs="Calibri"/>
          <w:color w:val="000000"/>
          <w:lang w:val="es-ES"/>
        </w:rPr>
        <w:t xml:space="preserve">o </w:t>
      </w:r>
      <w:r w:rsidRPr="002D3AE8">
        <w:rPr>
          <w:rFonts w:ascii="Calibri" w:eastAsia="Times New Roman" w:hAnsi="Calibri" w:cs="Calibri"/>
          <w:color w:val="000000"/>
          <w:lang w:val="es-ES"/>
        </w:rPr>
        <w:t xml:space="preserve">semejante a sus hermanos, </w:t>
      </w:r>
      <w:r w:rsidR="002A7FBC">
        <w:rPr>
          <w:rFonts w:ascii="Calibri" w:eastAsia="Times New Roman" w:hAnsi="Calibri" w:cs="Calibri"/>
          <w:color w:val="000000"/>
          <w:lang w:val="es-ES"/>
        </w:rPr>
        <w:t xml:space="preserve">para venir </w:t>
      </w:r>
      <w:r w:rsidRPr="002D3AE8">
        <w:rPr>
          <w:rFonts w:ascii="Calibri" w:eastAsia="Times New Roman" w:hAnsi="Calibri" w:cs="Calibri"/>
          <w:color w:val="000000"/>
          <w:lang w:val="es-ES"/>
        </w:rPr>
        <w:t xml:space="preserve">a ser </w:t>
      </w:r>
      <w:r w:rsidR="002A7FBC" w:rsidRPr="002D3AE8">
        <w:rPr>
          <w:rFonts w:ascii="Calibri" w:eastAsia="Times New Roman" w:hAnsi="Calibri" w:cs="Calibri"/>
          <w:color w:val="000000"/>
          <w:lang w:val="es-ES"/>
        </w:rPr>
        <w:t xml:space="preserve">misericordioso y fiel </w:t>
      </w:r>
      <w:r w:rsidRPr="002D3AE8">
        <w:rPr>
          <w:rFonts w:ascii="Calibri" w:eastAsia="Times New Roman" w:hAnsi="Calibri" w:cs="Calibri"/>
          <w:color w:val="000000"/>
          <w:lang w:val="es-ES"/>
        </w:rPr>
        <w:t xml:space="preserve">sumo sacerdote en lo que a Dios </w:t>
      </w:r>
      <w:r w:rsidR="00B20A21">
        <w:rPr>
          <w:rFonts w:ascii="Calibri" w:eastAsia="Times New Roman" w:hAnsi="Calibri" w:cs="Calibri"/>
          <w:color w:val="000000"/>
          <w:lang w:val="es-ES"/>
        </w:rPr>
        <w:t>se refiere, para expiar los</w:t>
      </w:r>
      <w:r w:rsidRPr="002D3AE8">
        <w:rPr>
          <w:rFonts w:ascii="Calibri" w:eastAsia="Times New Roman" w:hAnsi="Calibri" w:cs="Calibri"/>
          <w:color w:val="000000"/>
          <w:lang w:val="es-ES"/>
        </w:rPr>
        <w:t xml:space="preserve"> pecados del pueblo. P</w:t>
      </w:r>
      <w:r w:rsidR="00B20A21">
        <w:rPr>
          <w:rFonts w:ascii="Calibri" w:eastAsia="Times New Roman" w:hAnsi="Calibri" w:cs="Calibri"/>
          <w:color w:val="000000"/>
          <w:lang w:val="es-ES"/>
        </w:rPr>
        <w:t>ues</w:t>
      </w:r>
      <w:r w:rsidRPr="002D3AE8">
        <w:rPr>
          <w:rFonts w:ascii="Calibri" w:eastAsia="Times New Roman" w:hAnsi="Calibri" w:cs="Calibri"/>
          <w:color w:val="000000"/>
          <w:lang w:val="es-ES"/>
        </w:rPr>
        <w:t xml:space="preserve"> en </w:t>
      </w:r>
      <w:r w:rsidR="00B20A21">
        <w:rPr>
          <w:rFonts w:ascii="Calibri" w:eastAsia="Times New Roman" w:hAnsi="Calibri" w:cs="Calibri"/>
          <w:color w:val="000000"/>
          <w:lang w:val="es-ES"/>
        </w:rPr>
        <w:t>cuanto</w:t>
      </w:r>
      <w:r w:rsidRPr="002D3AE8">
        <w:rPr>
          <w:rFonts w:ascii="Calibri" w:eastAsia="Times New Roman" w:hAnsi="Calibri" w:cs="Calibri"/>
          <w:color w:val="000000"/>
          <w:lang w:val="es-ES"/>
        </w:rPr>
        <w:t xml:space="preserve"> él mismo padeció</w:t>
      </w:r>
      <w:r w:rsidR="00B20A21">
        <w:rPr>
          <w:rFonts w:ascii="Calibri" w:eastAsia="Times New Roman" w:hAnsi="Calibri" w:cs="Calibri"/>
          <w:color w:val="000000"/>
          <w:lang w:val="es-ES"/>
        </w:rPr>
        <w:t xml:space="preserve"> siendo </w:t>
      </w:r>
      <w:r w:rsidRPr="002D3AE8">
        <w:rPr>
          <w:rFonts w:ascii="Calibri" w:eastAsia="Times New Roman" w:hAnsi="Calibri" w:cs="Calibri"/>
          <w:color w:val="000000"/>
          <w:lang w:val="es-ES"/>
        </w:rPr>
        <w:t xml:space="preserve">tentado, </w:t>
      </w:r>
      <w:r w:rsidR="00B20A21">
        <w:rPr>
          <w:rFonts w:ascii="Calibri" w:eastAsia="Times New Roman" w:hAnsi="Calibri" w:cs="Calibri"/>
          <w:color w:val="000000"/>
          <w:lang w:val="es-ES"/>
        </w:rPr>
        <w:t>es poderoso para socorrer</w:t>
      </w:r>
      <w:r w:rsidRPr="002D3AE8">
        <w:rPr>
          <w:rFonts w:ascii="Calibri" w:eastAsia="Times New Roman" w:hAnsi="Calibri" w:cs="Calibri"/>
          <w:color w:val="000000"/>
          <w:lang w:val="es-ES"/>
        </w:rPr>
        <w:t xml:space="preserve"> a los que son tentados”</w:t>
      </w:r>
      <w:r w:rsidR="00B20A21">
        <w:rPr>
          <w:rFonts w:ascii="Calibri" w:eastAsia="Times New Roman" w:hAnsi="Calibri" w:cs="Calibri"/>
          <w:color w:val="000000"/>
          <w:lang w:val="es-ES"/>
        </w:rPr>
        <w:t xml:space="preserve"> </w:t>
      </w:r>
      <w:r w:rsidRPr="002D3AE8">
        <w:rPr>
          <w:rFonts w:ascii="Calibri" w:eastAsia="Times New Roman" w:hAnsi="Calibri" w:cs="Calibri"/>
          <w:color w:val="000000"/>
          <w:lang w:val="es-ES"/>
        </w:rPr>
        <w:t>(</w:t>
      </w:r>
      <w:proofErr w:type="gramStart"/>
      <w:r w:rsidRPr="002D3AE8">
        <w:rPr>
          <w:rFonts w:ascii="Calibri" w:eastAsia="Times New Roman" w:hAnsi="Calibri" w:cs="Calibri"/>
          <w:color w:val="000000"/>
          <w:lang w:val="es-ES"/>
        </w:rPr>
        <w:t>Hebreos</w:t>
      </w:r>
      <w:proofErr w:type="gramEnd"/>
      <w:r w:rsidRPr="002D3AE8">
        <w:rPr>
          <w:rFonts w:ascii="Calibri" w:eastAsia="Times New Roman" w:hAnsi="Calibri" w:cs="Calibri"/>
          <w:color w:val="000000"/>
          <w:lang w:val="es-ES"/>
        </w:rPr>
        <w:t xml:space="preserve"> 2:14-18).</w:t>
      </w:r>
      <w:r w:rsidR="002A7FBC">
        <w:rPr>
          <w:rFonts w:ascii="Calibri" w:eastAsia="Times New Roman" w:hAnsi="Calibri" w:cs="Calibri"/>
          <w:color w:val="000000"/>
          <w:lang w:val="es-ES"/>
        </w:rPr>
        <w:t xml:space="preserve"> </w:t>
      </w:r>
    </w:p>
    <w:p w14:paraId="4EB436DF" w14:textId="77777777" w:rsidR="002D3AE8" w:rsidRPr="002D3AE8" w:rsidRDefault="002D3AE8" w:rsidP="002C4A81">
      <w:pPr>
        <w:jc w:val="both"/>
        <w:rPr>
          <w:rFonts w:ascii="Calibri" w:eastAsia="Times New Roman" w:hAnsi="Calibri" w:cs="Calibri"/>
          <w:color w:val="000000"/>
          <w:lang w:val="es-ES"/>
        </w:rPr>
      </w:pPr>
    </w:p>
    <w:p w14:paraId="11E3EEE6" w14:textId="72A9F102" w:rsidR="002E14B2" w:rsidRPr="002D3AE8" w:rsidRDefault="002D3AE8" w:rsidP="002C4A81">
      <w:pPr>
        <w:jc w:val="both"/>
        <w:rPr>
          <w:rFonts w:ascii="Calibri" w:eastAsia="Times New Roman" w:hAnsi="Calibri" w:cs="Calibri"/>
          <w:color w:val="000000"/>
          <w:lang w:val="es-ES"/>
        </w:rPr>
      </w:pPr>
      <w:r w:rsidRPr="002D3AE8">
        <w:rPr>
          <w:rFonts w:ascii="Calibri" w:eastAsia="Times New Roman" w:hAnsi="Calibri" w:cs="Calibri"/>
          <w:color w:val="000000"/>
          <w:lang w:val="es-ES"/>
        </w:rPr>
        <w:t>El oficio del Sumo Sacerdote es parte del ministerio de liberación de Dios. Esto es parte de la belleza del mensaje de adviento. Antes de la segunda venida, el Sumo Sacerdote está involucrado en el ministerio de liberación, liberación del temor, liberación del temor a la muerte, que el diablo confina a aquellos que no están conectados con este mensaje. El trabajo de Jesús como sacerdote es una parte integral del plan de salvación y liberación de Dios.</w:t>
      </w:r>
    </w:p>
    <w:p w14:paraId="5F6CAB04" w14:textId="77777777" w:rsidR="002E14B2" w:rsidRPr="002D3AE8" w:rsidRDefault="002E14B2" w:rsidP="002C4A81">
      <w:pPr>
        <w:jc w:val="both"/>
        <w:rPr>
          <w:rFonts w:ascii="Calibri" w:eastAsia="Times New Roman" w:hAnsi="Calibri" w:cs="Calibri"/>
          <w:color w:val="000000"/>
          <w:lang w:val="es-ES"/>
        </w:rPr>
      </w:pPr>
    </w:p>
    <w:p w14:paraId="16DD923D" w14:textId="77777777" w:rsidR="00B20A21" w:rsidRPr="00B20A21" w:rsidRDefault="00B20A21" w:rsidP="002C4A81">
      <w:pPr>
        <w:jc w:val="both"/>
        <w:rPr>
          <w:rFonts w:ascii="Calibri" w:eastAsia="Times New Roman" w:hAnsi="Calibri" w:cs="Calibri"/>
          <w:b/>
          <w:bCs/>
          <w:color w:val="000000"/>
          <w:lang w:val="es-ES"/>
        </w:rPr>
      </w:pPr>
      <w:r w:rsidRPr="00B20A21">
        <w:rPr>
          <w:rFonts w:ascii="Calibri" w:eastAsia="Times New Roman" w:hAnsi="Calibri" w:cs="Calibri"/>
          <w:b/>
          <w:bCs/>
          <w:color w:val="000000"/>
          <w:lang w:val="es-ES"/>
        </w:rPr>
        <w:t>Conclusión</w:t>
      </w:r>
    </w:p>
    <w:p w14:paraId="4D3FEA2D" w14:textId="77777777" w:rsidR="00B20A21" w:rsidRPr="00B20A21" w:rsidRDefault="00B20A21" w:rsidP="002C4A81">
      <w:pPr>
        <w:jc w:val="both"/>
        <w:rPr>
          <w:rFonts w:ascii="Calibri" w:eastAsia="Times New Roman" w:hAnsi="Calibri" w:cs="Calibri"/>
          <w:color w:val="000000"/>
          <w:lang w:val="es-ES"/>
        </w:rPr>
      </w:pPr>
    </w:p>
    <w:p w14:paraId="2807AD25" w14:textId="7F272040" w:rsidR="00B20A21" w:rsidRPr="00B20A21" w:rsidRDefault="00B20A21" w:rsidP="002C4A81">
      <w:pPr>
        <w:jc w:val="both"/>
        <w:rPr>
          <w:rFonts w:ascii="Calibri" w:eastAsia="Times New Roman" w:hAnsi="Calibri" w:cs="Calibri"/>
          <w:color w:val="000000"/>
          <w:lang w:val="es-ES"/>
        </w:rPr>
      </w:pPr>
      <w:r w:rsidRPr="00B20A21">
        <w:rPr>
          <w:rFonts w:ascii="Calibri" w:eastAsia="Times New Roman" w:hAnsi="Calibri" w:cs="Calibri"/>
          <w:color w:val="000000"/>
          <w:lang w:val="es-ES"/>
        </w:rPr>
        <w:t xml:space="preserve">Por eso se nos invita a acercarnos “confiadamente al trono de la gracia, para </w:t>
      </w:r>
      <w:r>
        <w:rPr>
          <w:rFonts w:ascii="Calibri" w:eastAsia="Times New Roman" w:hAnsi="Calibri" w:cs="Calibri"/>
          <w:color w:val="000000"/>
          <w:lang w:val="es-ES"/>
        </w:rPr>
        <w:t>alcanzar</w:t>
      </w:r>
      <w:r w:rsidRPr="00B20A21">
        <w:rPr>
          <w:rFonts w:ascii="Calibri" w:eastAsia="Times New Roman" w:hAnsi="Calibri" w:cs="Calibri"/>
          <w:color w:val="000000"/>
          <w:lang w:val="es-ES"/>
        </w:rPr>
        <w:t xml:space="preserve"> misericordia y hallar gracia </w:t>
      </w:r>
      <w:r>
        <w:rPr>
          <w:rFonts w:ascii="Calibri" w:eastAsia="Times New Roman" w:hAnsi="Calibri" w:cs="Calibri"/>
          <w:color w:val="000000"/>
          <w:lang w:val="es-ES"/>
        </w:rPr>
        <w:t xml:space="preserve">para </w:t>
      </w:r>
      <w:r w:rsidRPr="00B20A21">
        <w:rPr>
          <w:rFonts w:ascii="Calibri" w:eastAsia="Times New Roman" w:hAnsi="Calibri" w:cs="Calibri"/>
          <w:color w:val="000000"/>
          <w:lang w:val="es-ES"/>
        </w:rPr>
        <w:t>e</w:t>
      </w:r>
      <w:r>
        <w:rPr>
          <w:rFonts w:ascii="Calibri" w:eastAsia="Times New Roman" w:hAnsi="Calibri" w:cs="Calibri"/>
          <w:color w:val="000000"/>
          <w:lang w:val="es-ES"/>
        </w:rPr>
        <w:t>l</w:t>
      </w:r>
      <w:r w:rsidRPr="00B20A21">
        <w:rPr>
          <w:rFonts w:ascii="Calibri" w:eastAsia="Times New Roman" w:hAnsi="Calibri" w:cs="Calibri"/>
          <w:color w:val="000000"/>
          <w:lang w:val="es-ES"/>
        </w:rPr>
        <w:t xml:space="preserve"> oportuno</w:t>
      </w:r>
      <w:r>
        <w:rPr>
          <w:rFonts w:ascii="Calibri" w:eastAsia="Times New Roman" w:hAnsi="Calibri" w:cs="Calibri"/>
          <w:color w:val="000000"/>
          <w:lang w:val="es-ES"/>
        </w:rPr>
        <w:t xml:space="preserve"> socorro</w:t>
      </w:r>
      <w:r w:rsidRPr="00B20A21">
        <w:rPr>
          <w:rFonts w:ascii="Calibri" w:eastAsia="Times New Roman" w:hAnsi="Calibri" w:cs="Calibri"/>
          <w:color w:val="000000"/>
          <w:lang w:val="es-ES"/>
        </w:rPr>
        <w:t>” (</w:t>
      </w:r>
      <w:proofErr w:type="gramStart"/>
      <w:r w:rsidRPr="00B20A21">
        <w:rPr>
          <w:rFonts w:ascii="Calibri" w:eastAsia="Times New Roman" w:hAnsi="Calibri" w:cs="Calibri"/>
          <w:color w:val="000000"/>
          <w:lang w:val="es-ES"/>
        </w:rPr>
        <w:t>Hebreos</w:t>
      </w:r>
      <w:proofErr w:type="gramEnd"/>
      <w:r w:rsidRPr="00B20A21">
        <w:rPr>
          <w:rFonts w:ascii="Calibri" w:eastAsia="Times New Roman" w:hAnsi="Calibri" w:cs="Calibri"/>
          <w:color w:val="000000"/>
          <w:lang w:val="es-ES"/>
        </w:rPr>
        <w:t xml:space="preserve"> 4:16). Dios nos invita a experimentar la libertad de la condenación del pecado, la libertad del poder del pecado, con la certeza de que un día, seremos liberados para siempre de la presencia del pecado</w:t>
      </w:r>
      <w:r>
        <w:rPr>
          <w:rFonts w:ascii="Calibri" w:eastAsia="Times New Roman" w:hAnsi="Calibri" w:cs="Calibri"/>
          <w:color w:val="000000"/>
          <w:lang w:val="es-ES"/>
        </w:rPr>
        <w:t>,</w:t>
      </w:r>
      <w:r w:rsidRPr="00B20A21">
        <w:rPr>
          <w:rFonts w:ascii="Calibri" w:eastAsia="Times New Roman" w:hAnsi="Calibri" w:cs="Calibri"/>
          <w:color w:val="000000"/>
          <w:lang w:val="es-ES"/>
        </w:rPr>
        <w:t xml:space="preserve"> y de todas las terribles consecuencias que nos ha traído.</w:t>
      </w:r>
    </w:p>
    <w:p w14:paraId="498A3464" w14:textId="77777777" w:rsidR="00B20A21" w:rsidRPr="00B20A21" w:rsidRDefault="00B20A21" w:rsidP="002C4A81">
      <w:pPr>
        <w:jc w:val="both"/>
        <w:rPr>
          <w:rFonts w:ascii="Calibri" w:eastAsia="Times New Roman" w:hAnsi="Calibri" w:cs="Calibri"/>
          <w:color w:val="000000"/>
          <w:lang w:val="es-ES"/>
        </w:rPr>
      </w:pPr>
    </w:p>
    <w:p w14:paraId="2E66A1D4" w14:textId="32405D57" w:rsidR="002E14B2" w:rsidRPr="002D3AE8" w:rsidRDefault="00B20A21" w:rsidP="002C4A81">
      <w:pPr>
        <w:jc w:val="both"/>
        <w:rPr>
          <w:rFonts w:ascii="Calibri" w:eastAsia="Times New Roman" w:hAnsi="Calibri" w:cs="Calibri"/>
          <w:color w:val="000000"/>
          <w:lang w:val="es-ES"/>
        </w:rPr>
      </w:pPr>
      <w:r w:rsidRPr="00B20A21">
        <w:rPr>
          <w:rFonts w:ascii="Calibri" w:eastAsia="Times New Roman" w:hAnsi="Calibri" w:cs="Calibri"/>
          <w:color w:val="000000"/>
          <w:lang w:val="es-ES"/>
        </w:rPr>
        <w:t xml:space="preserve">Hasta que llegue ese día, qué bendición contar con la intercesión de nuestro Sumo Sacerdote “misericordioso y fiel”, que vive para interceder por nosotros y que nos ha dado la certeza de que “puede </w:t>
      </w:r>
      <w:r>
        <w:rPr>
          <w:rFonts w:ascii="Calibri" w:eastAsia="Times New Roman" w:hAnsi="Calibri" w:cs="Calibri"/>
          <w:color w:val="000000"/>
          <w:lang w:val="es-ES"/>
        </w:rPr>
        <w:t xml:space="preserve">también </w:t>
      </w:r>
      <w:r w:rsidRPr="00B20A21">
        <w:rPr>
          <w:rFonts w:ascii="Calibri" w:eastAsia="Times New Roman" w:hAnsi="Calibri" w:cs="Calibri"/>
          <w:color w:val="000000"/>
          <w:lang w:val="es-ES"/>
        </w:rPr>
        <w:t xml:space="preserve">salvar </w:t>
      </w:r>
      <w:r>
        <w:rPr>
          <w:rFonts w:ascii="Calibri" w:eastAsia="Times New Roman" w:hAnsi="Calibri" w:cs="Calibri"/>
          <w:color w:val="000000"/>
          <w:lang w:val="es-ES"/>
        </w:rPr>
        <w:t>perpetua</w:t>
      </w:r>
      <w:r w:rsidRPr="00B20A21">
        <w:rPr>
          <w:rFonts w:ascii="Calibri" w:eastAsia="Times New Roman" w:hAnsi="Calibri" w:cs="Calibri"/>
          <w:color w:val="000000"/>
          <w:lang w:val="es-ES"/>
        </w:rPr>
        <w:t xml:space="preserve">mente a los que </w:t>
      </w:r>
      <w:r>
        <w:rPr>
          <w:rFonts w:ascii="Calibri" w:eastAsia="Times New Roman" w:hAnsi="Calibri" w:cs="Calibri"/>
          <w:color w:val="000000"/>
          <w:lang w:val="es-ES"/>
        </w:rPr>
        <w:t>por</w:t>
      </w:r>
      <w:r w:rsidRPr="00B20A21">
        <w:rPr>
          <w:rFonts w:ascii="Calibri" w:eastAsia="Times New Roman" w:hAnsi="Calibri" w:cs="Calibri"/>
          <w:color w:val="000000"/>
          <w:lang w:val="es-ES"/>
        </w:rPr>
        <w:t xml:space="preserve"> él </w:t>
      </w:r>
      <w:r>
        <w:rPr>
          <w:rFonts w:ascii="Calibri" w:eastAsia="Times New Roman" w:hAnsi="Calibri" w:cs="Calibri"/>
          <w:color w:val="000000"/>
          <w:lang w:val="es-ES"/>
        </w:rPr>
        <w:t xml:space="preserve">se acercan a </w:t>
      </w:r>
      <w:r w:rsidRPr="00B20A21">
        <w:rPr>
          <w:rFonts w:ascii="Calibri" w:eastAsia="Times New Roman" w:hAnsi="Calibri" w:cs="Calibri"/>
          <w:color w:val="000000"/>
          <w:lang w:val="es-ES"/>
        </w:rPr>
        <w:t>Dios”</w:t>
      </w:r>
      <w:r>
        <w:rPr>
          <w:rFonts w:ascii="Calibri" w:eastAsia="Times New Roman" w:hAnsi="Calibri" w:cs="Calibri"/>
          <w:color w:val="000000"/>
          <w:lang w:val="es-ES"/>
        </w:rPr>
        <w:t xml:space="preserve"> </w:t>
      </w:r>
      <w:r w:rsidRPr="00B20A21">
        <w:rPr>
          <w:rFonts w:ascii="Calibri" w:eastAsia="Times New Roman" w:hAnsi="Calibri" w:cs="Calibri"/>
          <w:color w:val="000000"/>
          <w:lang w:val="es-ES"/>
        </w:rPr>
        <w:t>(</w:t>
      </w:r>
      <w:proofErr w:type="gramStart"/>
      <w:r w:rsidRPr="00B20A21">
        <w:rPr>
          <w:rFonts w:ascii="Calibri" w:eastAsia="Times New Roman" w:hAnsi="Calibri" w:cs="Calibri"/>
          <w:color w:val="000000"/>
          <w:lang w:val="es-ES"/>
        </w:rPr>
        <w:t>Hebreos</w:t>
      </w:r>
      <w:proofErr w:type="gramEnd"/>
      <w:r w:rsidRPr="00B20A21">
        <w:rPr>
          <w:rFonts w:ascii="Calibri" w:eastAsia="Times New Roman" w:hAnsi="Calibri" w:cs="Calibri"/>
          <w:color w:val="000000"/>
          <w:lang w:val="es-ES"/>
        </w:rPr>
        <w:t xml:space="preserve"> 7:25). Que el Señor nos bendiga para que podamos disfrutar de las bendiciones de esta preciosa libertad. Amén.</w:t>
      </w:r>
    </w:p>
    <w:p w14:paraId="67D62571" w14:textId="77777777" w:rsidR="002E14B2" w:rsidRDefault="002E14B2" w:rsidP="002C4A81">
      <w:pPr>
        <w:jc w:val="both"/>
        <w:rPr>
          <w:rFonts w:ascii="Calibri" w:eastAsia="Times New Roman" w:hAnsi="Calibri" w:cs="Calibri"/>
          <w:b/>
          <w:bCs/>
          <w:color w:val="000000"/>
          <w:lang w:val="es-ES"/>
        </w:rPr>
      </w:pPr>
    </w:p>
    <w:p w14:paraId="1F2CCE96" w14:textId="77777777" w:rsidR="002E14B2" w:rsidRDefault="002E14B2" w:rsidP="002C4A81">
      <w:pPr>
        <w:jc w:val="both"/>
        <w:rPr>
          <w:rFonts w:ascii="Calibri" w:eastAsia="Times New Roman" w:hAnsi="Calibri" w:cs="Calibri"/>
          <w:b/>
          <w:bCs/>
          <w:color w:val="000000"/>
          <w:lang w:val="es-ES"/>
        </w:rPr>
      </w:pPr>
    </w:p>
    <w:p w14:paraId="5B9626A1" w14:textId="77777777" w:rsidR="00902604" w:rsidRPr="00902604" w:rsidRDefault="00902604" w:rsidP="002C4A81">
      <w:pPr>
        <w:jc w:val="both"/>
        <w:rPr>
          <w:rFonts w:ascii="Times" w:eastAsia="Times New Roman" w:hAnsi="Times" w:cs="Times New Roman"/>
          <w:color w:val="000000"/>
          <w:sz w:val="27"/>
          <w:szCs w:val="27"/>
          <w:lang w:val="es-ES"/>
        </w:rPr>
      </w:pPr>
      <w:r w:rsidRPr="00902604">
        <w:rPr>
          <w:rFonts w:ascii="Calibri" w:eastAsia="Times New Roman" w:hAnsi="Calibri" w:cs="Calibri"/>
          <w:color w:val="000000"/>
          <w:lang w:val="es-ES"/>
        </w:rPr>
        <w:t> </w:t>
      </w:r>
    </w:p>
    <w:p w14:paraId="35ABB281" w14:textId="29153137" w:rsidR="00A657E4" w:rsidRPr="00361DBD" w:rsidRDefault="00A657E4" w:rsidP="002C4A81">
      <w:pPr>
        <w:jc w:val="both"/>
        <w:rPr>
          <w:lang w:val="es-ES"/>
        </w:rPr>
      </w:pPr>
      <w:bookmarkStart w:id="0" w:name="_ftnref1"/>
      <w:bookmarkStart w:id="1" w:name="_ftn1"/>
      <w:bookmarkEnd w:id="0"/>
      <w:bookmarkEnd w:id="1"/>
    </w:p>
    <w:sectPr w:rsidR="00A657E4" w:rsidRPr="00361DBD" w:rsidSect="005619AF">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8047" w14:textId="77777777" w:rsidR="00101950" w:rsidRDefault="00101950" w:rsidP="008B4332">
      <w:r>
        <w:separator/>
      </w:r>
    </w:p>
  </w:endnote>
  <w:endnote w:type="continuationSeparator" w:id="0">
    <w:p w14:paraId="79AC01B5" w14:textId="77777777" w:rsidR="00101950" w:rsidRDefault="00101950" w:rsidP="008B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07836107"/>
      <w:docPartObj>
        <w:docPartGallery w:val="Page Numbers (Bottom of Page)"/>
        <w:docPartUnique/>
      </w:docPartObj>
    </w:sdtPr>
    <w:sdtEndPr>
      <w:rPr>
        <w:rStyle w:val="Nmerodepgina"/>
      </w:rPr>
    </w:sdtEndPr>
    <w:sdtContent>
      <w:p w14:paraId="1E013250" w14:textId="5D9C1026" w:rsidR="00D41928" w:rsidRDefault="00D41928" w:rsidP="00D4192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C2D8BB" w14:textId="77777777" w:rsidR="00D41928" w:rsidRDefault="00D41928" w:rsidP="00EC67A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168B" w14:textId="77777777" w:rsidR="00D41928" w:rsidRDefault="00D41928" w:rsidP="00EC67A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3780" w14:textId="77777777" w:rsidR="00101950" w:rsidRDefault="00101950" w:rsidP="008B4332">
      <w:r>
        <w:separator/>
      </w:r>
    </w:p>
  </w:footnote>
  <w:footnote w:type="continuationSeparator" w:id="0">
    <w:p w14:paraId="5700A06E" w14:textId="77777777" w:rsidR="00101950" w:rsidRDefault="00101950" w:rsidP="008B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13110217"/>
      <w:docPartObj>
        <w:docPartGallery w:val="Page Numbers (Top of Page)"/>
        <w:docPartUnique/>
      </w:docPartObj>
    </w:sdtPr>
    <w:sdtEndPr>
      <w:rPr>
        <w:rStyle w:val="Nmerodepgina"/>
      </w:rPr>
    </w:sdtEndPr>
    <w:sdtContent>
      <w:p w14:paraId="3F90592B" w14:textId="2BE98799" w:rsidR="00B20A21" w:rsidRDefault="00B20A21" w:rsidP="002C484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CFCA49" w14:textId="77777777" w:rsidR="00B20A21" w:rsidRDefault="00B20A21" w:rsidP="00B20A2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49144101"/>
      <w:docPartObj>
        <w:docPartGallery w:val="Page Numbers (Top of Page)"/>
        <w:docPartUnique/>
      </w:docPartObj>
    </w:sdtPr>
    <w:sdtEndPr>
      <w:rPr>
        <w:rStyle w:val="Nmerodepgina"/>
      </w:rPr>
    </w:sdtEndPr>
    <w:sdtContent>
      <w:p w14:paraId="4A26E51F" w14:textId="4D7F977D" w:rsidR="00B20A21" w:rsidRDefault="00B20A21" w:rsidP="002C4841">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B9D3C81" w14:textId="77777777" w:rsidR="00B20A21" w:rsidRDefault="00B20A21" w:rsidP="00B20A2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BFC"/>
    <w:multiLevelType w:val="multilevel"/>
    <w:tmpl w:val="D368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36EED"/>
    <w:multiLevelType w:val="multilevel"/>
    <w:tmpl w:val="82D4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1CD"/>
    <w:multiLevelType w:val="multilevel"/>
    <w:tmpl w:val="50D8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630B8"/>
    <w:multiLevelType w:val="multilevel"/>
    <w:tmpl w:val="6BEA817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7B0075D"/>
    <w:multiLevelType w:val="hybridMultilevel"/>
    <w:tmpl w:val="9DA89F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748C7"/>
    <w:multiLevelType w:val="multilevel"/>
    <w:tmpl w:val="9A0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51D0A"/>
    <w:multiLevelType w:val="multilevel"/>
    <w:tmpl w:val="5178DBE2"/>
    <w:lvl w:ilvl="0">
      <w:start w:val="1"/>
      <w:numFmt w:val="decimal"/>
      <w:lvlText w:val="%1."/>
      <w:lvlJc w:val="left"/>
      <w:pPr>
        <w:tabs>
          <w:tab w:val="num" w:pos="720"/>
        </w:tabs>
        <w:ind w:left="720" w:hanging="360"/>
      </w:pPr>
      <w:rPr>
        <w:smallCaps w:val="0"/>
        <w:outline w:val="0"/>
        <w:shadow w:val="0"/>
        <w:emboss w:val="0"/>
        <w:imprint w:val="0"/>
        <w:color w:val="auto"/>
        <w:spacing w:val="0"/>
        <w:w w:val="100"/>
        <w:kern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73"/>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73"/>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73"/>
      </w:pPr>
    </w:lvl>
  </w:abstractNum>
  <w:abstractNum w:abstractNumId="7" w15:restartNumberingAfterBreak="0">
    <w:nsid w:val="557370B6"/>
    <w:multiLevelType w:val="hybridMultilevel"/>
    <w:tmpl w:val="AE6E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D6939"/>
    <w:multiLevelType w:val="multilevel"/>
    <w:tmpl w:val="DDFA5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E401A18"/>
    <w:multiLevelType w:val="multilevel"/>
    <w:tmpl w:val="7832B9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E7A3297"/>
    <w:multiLevelType w:val="multilevel"/>
    <w:tmpl w:val="F69A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7137F3"/>
    <w:multiLevelType w:val="multilevel"/>
    <w:tmpl w:val="6D86120A"/>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73"/>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73"/>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2" w15:restartNumberingAfterBreak="0">
    <w:nsid w:val="7D451481"/>
    <w:multiLevelType w:val="multilevel"/>
    <w:tmpl w:val="5178DBE2"/>
    <w:lvl w:ilvl="0">
      <w:start w:val="1"/>
      <w:numFmt w:val="decimal"/>
      <w:lvlText w:val="%1."/>
      <w:lvlJc w:val="left"/>
      <w:pPr>
        <w:tabs>
          <w:tab w:val="num" w:pos="720"/>
        </w:tabs>
        <w:ind w:left="720" w:hanging="360"/>
      </w:pPr>
      <w:rPr>
        <w:smallCaps w:val="0"/>
        <w:outline w:val="0"/>
        <w:shadow w:val="0"/>
        <w:emboss w:val="0"/>
        <w:imprint w:val="0"/>
        <w:color w:val="auto"/>
        <w:spacing w:val="0"/>
        <w:w w:val="100"/>
        <w:kern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73"/>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73"/>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73"/>
      </w:pPr>
    </w:lvl>
  </w:abstractNum>
  <w:abstractNum w:abstractNumId="13" w15:restartNumberingAfterBreak="0">
    <w:nsid w:val="7D76767A"/>
    <w:multiLevelType w:val="hybridMultilevel"/>
    <w:tmpl w:val="14741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1"/>
  </w:num>
  <w:num w:numId="11">
    <w:abstractNumId w:val="2"/>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536"/>
    <w:rsid w:val="0002190A"/>
    <w:rsid w:val="00032ACA"/>
    <w:rsid w:val="00043F05"/>
    <w:rsid w:val="00101950"/>
    <w:rsid w:val="00102E20"/>
    <w:rsid w:val="00115E11"/>
    <w:rsid w:val="001A6167"/>
    <w:rsid w:val="001D21F0"/>
    <w:rsid w:val="001D4452"/>
    <w:rsid w:val="001F61A2"/>
    <w:rsid w:val="002A4BDA"/>
    <w:rsid w:val="002A7FBC"/>
    <w:rsid w:val="002C2D9D"/>
    <w:rsid w:val="002C4A81"/>
    <w:rsid w:val="002D3AE8"/>
    <w:rsid w:val="002E14B2"/>
    <w:rsid w:val="0030394C"/>
    <w:rsid w:val="0035361F"/>
    <w:rsid w:val="00354C1D"/>
    <w:rsid w:val="00361DBD"/>
    <w:rsid w:val="00401536"/>
    <w:rsid w:val="00421B9A"/>
    <w:rsid w:val="004226EF"/>
    <w:rsid w:val="004604AA"/>
    <w:rsid w:val="00467F68"/>
    <w:rsid w:val="004D110E"/>
    <w:rsid w:val="004D1DAA"/>
    <w:rsid w:val="004E4DB4"/>
    <w:rsid w:val="00515AD5"/>
    <w:rsid w:val="005432E3"/>
    <w:rsid w:val="005619AF"/>
    <w:rsid w:val="00564EB8"/>
    <w:rsid w:val="00567BAE"/>
    <w:rsid w:val="00582B5D"/>
    <w:rsid w:val="005832D6"/>
    <w:rsid w:val="005A70FA"/>
    <w:rsid w:val="005C3880"/>
    <w:rsid w:val="00642CDF"/>
    <w:rsid w:val="006B0B59"/>
    <w:rsid w:val="006F5416"/>
    <w:rsid w:val="00706A64"/>
    <w:rsid w:val="0073648C"/>
    <w:rsid w:val="00805CB3"/>
    <w:rsid w:val="00833B60"/>
    <w:rsid w:val="00870BB3"/>
    <w:rsid w:val="008728C6"/>
    <w:rsid w:val="008A0D25"/>
    <w:rsid w:val="008A1D70"/>
    <w:rsid w:val="008A4687"/>
    <w:rsid w:val="008B27FE"/>
    <w:rsid w:val="008B4332"/>
    <w:rsid w:val="008E59B8"/>
    <w:rsid w:val="008F4069"/>
    <w:rsid w:val="00902604"/>
    <w:rsid w:val="00921891"/>
    <w:rsid w:val="00951FF3"/>
    <w:rsid w:val="00963455"/>
    <w:rsid w:val="009B3F9D"/>
    <w:rsid w:val="009D6B52"/>
    <w:rsid w:val="009F3AB8"/>
    <w:rsid w:val="00A657E4"/>
    <w:rsid w:val="00A67720"/>
    <w:rsid w:val="00A80BF8"/>
    <w:rsid w:val="00A90471"/>
    <w:rsid w:val="00AA525E"/>
    <w:rsid w:val="00AB5893"/>
    <w:rsid w:val="00B155F5"/>
    <w:rsid w:val="00B20A21"/>
    <w:rsid w:val="00B264C5"/>
    <w:rsid w:val="00B31591"/>
    <w:rsid w:val="00B53F88"/>
    <w:rsid w:val="00B623D3"/>
    <w:rsid w:val="00B62E2E"/>
    <w:rsid w:val="00B905F9"/>
    <w:rsid w:val="00B92563"/>
    <w:rsid w:val="00BB25FC"/>
    <w:rsid w:val="00BC28EB"/>
    <w:rsid w:val="00BF790A"/>
    <w:rsid w:val="00C0561A"/>
    <w:rsid w:val="00C11E2E"/>
    <w:rsid w:val="00C33218"/>
    <w:rsid w:val="00C439D9"/>
    <w:rsid w:val="00C6010D"/>
    <w:rsid w:val="00C62257"/>
    <w:rsid w:val="00CD7B9D"/>
    <w:rsid w:val="00CE2CE1"/>
    <w:rsid w:val="00D07D6C"/>
    <w:rsid w:val="00D41928"/>
    <w:rsid w:val="00D53467"/>
    <w:rsid w:val="00D61682"/>
    <w:rsid w:val="00D77F46"/>
    <w:rsid w:val="00D8218B"/>
    <w:rsid w:val="00D90ED8"/>
    <w:rsid w:val="00DA3EFB"/>
    <w:rsid w:val="00DC3B70"/>
    <w:rsid w:val="00E619AF"/>
    <w:rsid w:val="00E942F2"/>
    <w:rsid w:val="00EA3700"/>
    <w:rsid w:val="00EB2059"/>
    <w:rsid w:val="00EB5DAC"/>
    <w:rsid w:val="00EC67AB"/>
    <w:rsid w:val="00F82DDA"/>
    <w:rsid w:val="00FA6C99"/>
    <w:rsid w:val="00FB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51F4"/>
  <w14:defaultImageDpi w14:val="32767"/>
  <w15:docId w15:val="{7B87ACB5-EBA9-244E-B6BD-8EC2EA4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B433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E2E"/>
    <w:pPr>
      <w:ind w:left="720"/>
      <w:contextualSpacing/>
    </w:pPr>
  </w:style>
  <w:style w:type="character" w:customStyle="1" w:styleId="Ttulo1Char">
    <w:name w:val="Título 1 Char"/>
    <w:basedOn w:val="Fontepargpadro"/>
    <w:link w:val="Ttulo1"/>
    <w:uiPriority w:val="9"/>
    <w:rsid w:val="008B4332"/>
    <w:rPr>
      <w:rFonts w:ascii="Times New Roman" w:eastAsia="Times New Roman" w:hAnsi="Times New Roman" w:cs="Times New Roman"/>
      <w:b/>
      <w:bCs/>
      <w:kern w:val="36"/>
      <w:sz w:val="48"/>
      <w:szCs w:val="48"/>
    </w:rPr>
  </w:style>
  <w:style w:type="paragraph" w:styleId="Textodenotaderodap">
    <w:name w:val="footnote text"/>
    <w:basedOn w:val="Normal"/>
    <w:link w:val="TextodenotaderodapChar"/>
    <w:uiPriority w:val="99"/>
    <w:semiHidden/>
    <w:unhideWhenUsed/>
    <w:rsid w:val="008B4332"/>
    <w:rPr>
      <w:sz w:val="20"/>
      <w:szCs w:val="20"/>
    </w:rPr>
  </w:style>
  <w:style w:type="character" w:customStyle="1" w:styleId="TextodenotaderodapChar">
    <w:name w:val="Texto de nota de rodapé Char"/>
    <w:basedOn w:val="Fontepargpadro"/>
    <w:link w:val="Textodenotaderodap"/>
    <w:uiPriority w:val="99"/>
    <w:semiHidden/>
    <w:rsid w:val="008B4332"/>
    <w:rPr>
      <w:sz w:val="20"/>
      <w:szCs w:val="20"/>
    </w:rPr>
  </w:style>
  <w:style w:type="character" w:styleId="Refdenotaderodap">
    <w:name w:val="footnote reference"/>
    <w:basedOn w:val="Fontepargpadro"/>
    <w:uiPriority w:val="99"/>
    <w:semiHidden/>
    <w:unhideWhenUsed/>
    <w:rsid w:val="008B4332"/>
    <w:rPr>
      <w:vertAlign w:val="superscript"/>
    </w:rPr>
  </w:style>
  <w:style w:type="paragraph" w:styleId="Rodap">
    <w:name w:val="footer"/>
    <w:basedOn w:val="Normal"/>
    <w:link w:val="RodapChar"/>
    <w:uiPriority w:val="99"/>
    <w:unhideWhenUsed/>
    <w:rsid w:val="00EC67AB"/>
    <w:pPr>
      <w:tabs>
        <w:tab w:val="center" w:pos="4680"/>
        <w:tab w:val="right" w:pos="9360"/>
      </w:tabs>
    </w:pPr>
  </w:style>
  <w:style w:type="character" w:customStyle="1" w:styleId="RodapChar">
    <w:name w:val="Rodapé Char"/>
    <w:basedOn w:val="Fontepargpadro"/>
    <w:link w:val="Rodap"/>
    <w:uiPriority w:val="99"/>
    <w:rsid w:val="00EC67AB"/>
  </w:style>
  <w:style w:type="character" w:styleId="Nmerodepgina">
    <w:name w:val="page number"/>
    <w:basedOn w:val="Fontepargpadro"/>
    <w:uiPriority w:val="99"/>
    <w:semiHidden/>
    <w:unhideWhenUsed/>
    <w:rsid w:val="00EC67AB"/>
  </w:style>
  <w:style w:type="paragraph" w:styleId="NormalWeb">
    <w:name w:val="Normal (Web)"/>
    <w:basedOn w:val="Normal"/>
    <w:uiPriority w:val="99"/>
    <w:unhideWhenUsed/>
    <w:rsid w:val="00902604"/>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semiHidden/>
    <w:unhideWhenUsed/>
    <w:rsid w:val="00902604"/>
    <w:rPr>
      <w:color w:val="0000FF"/>
      <w:u w:val="single"/>
    </w:rPr>
  </w:style>
  <w:style w:type="paragraph" w:styleId="Textodebalo">
    <w:name w:val="Balloon Text"/>
    <w:basedOn w:val="Normal"/>
    <w:link w:val="TextodebaloChar"/>
    <w:uiPriority w:val="99"/>
    <w:semiHidden/>
    <w:unhideWhenUsed/>
    <w:rsid w:val="001F61A2"/>
    <w:rPr>
      <w:rFonts w:ascii="Tahoma" w:hAnsi="Tahoma" w:cs="Tahoma"/>
      <w:sz w:val="16"/>
      <w:szCs w:val="16"/>
    </w:rPr>
  </w:style>
  <w:style w:type="character" w:customStyle="1" w:styleId="TextodebaloChar">
    <w:name w:val="Texto de balão Char"/>
    <w:basedOn w:val="Fontepargpadro"/>
    <w:link w:val="Textodebalo"/>
    <w:uiPriority w:val="99"/>
    <w:semiHidden/>
    <w:rsid w:val="001F61A2"/>
    <w:rPr>
      <w:rFonts w:ascii="Tahoma" w:hAnsi="Tahoma" w:cs="Tahoma"/>
      <w:sz w:val="16"/>
      <w:szCs w:val="16"/>
    </w:rPr>
  </w:style>
  <w:style w:type="character" w:customStyle="1" w:styleId="text">
    <w:name w:val="text"/>
    <w:basedOn w:val="Fontepargpadro"/>
    <w:rsid w:val="00EA3700"/>
  </w:style>
  <w:style w:type="paragraph" w:styleId="Reviso">
    <w:name w:val="Revision"/>
    <w:hidden/>
    <w:uiPriority w:val="99"/>
    <w:semiHidden/>
    <w:rsid w:val="00102E20"/>
  </w:style>
  <w:style w:type="paragraph" w:styleId="Cabealho">
    <w:name w:val="header"/>
    <w:basedOn w:val="Normal"/>
    <w:link w:val="CabealhoChar"/>
    <w:uiPriority w:val="99"/>
    <w:unhideWhenUsed/>
    <w:rsid w:val="00B20A21"/>
    <w:pPr>
      <w:tabs>
        <w:tab w:val="center" w:pos="4252"/>
        <w:tab w:val="right" w:pos="8504"/>
      </w:tabs>
    </w:pPr>
  </w:style>
  <w:style w:type="character" w:customStyle="1" w:styleId="CabealhoChar">
    <w:name w:val="Cabeçalho Char"/>
    <w:basedOn w:val="Fontepargpadro"/>
    <w:link w:val="Cabealho"/>
    <w:uiPriority w:val="99"/>
    <w:rsid w:val="00B2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596656">
      <w:bodyDiv w:val="1"/>
      <w:marLeft w:val="0"/>
      <w:marRight w:val="0"/>
      <w:marTop w:val="0"/>
      <w:marBottom w:val="0"/>
      <w:divBdr>
        <w:top w:val="none" w:sz="0" w:space="0" w:color="auto"/>
        <w:left w:val="none" w:sz="0" w:space="0" w:color="auto"/>
        <w:bottom w:val="none" w:sz="0" w:space="0" w:color="auto"/>
        <w:right w:val="none" w:sz="0" w:space="0" w:color="auto"/>
      </w:divBdr>
    </w:div>
    <w:div w:id="979312710">
      <w:bodyDiv w:val="1"/>
      <w:marLeft w:val="0"/>
      <w:marRight w:val="0"/>
      <w:marTop w:val="0"/>
      <w:marBottom w:val="0"/>
      <w:divBdr>
        <w:top w:val="none" w:sz="0" w:space="0" w:color="auto"/>
        <w:left w:val="none" w:sz="0" w:space="0" w:color="auto"/>
        <w:bottom w:val="none" w:sz="0" w:space="0" w:color="auto"/>
        <w:right w:val="none" w:sz="0" w:space="0" w:color="auto"/>
      </w:divBdr>
    </w:div>
    <w:div w:id="1830168517">
      <w:bodyDiv w:val="1"/>
      <w:marLeft w:val="0"/>
      <w:marRight w:val="0"/>
      <w:marTop w:val="0"/>
      <w:marBottom w:val="0"/>
      <w:divBdr>
        <w:top w:val="none" w:sz="0" w:space="0" w:color="auto"/>
        <w:left w:val="none" w:sz="0" w:space="0" w:color="auto"/>
        <w:bottom w:val="none" w:sz="0" w:space="0" w:color="auto"/>
        <w:right w:val="none" w:sz="0" w:space="0" w:color="auto"/>
      </w:divBdr>
    </w:div>
    <w:div w:id="1959795451">
      <w:bodyDiv w:val="1"/>
      <w:marLeft w:val="0"/>
      <w:marRight w:val="0"/>
      <w:marTop w:val="0"/>
      <w:marBottom w:val="0"/>
      <w:divBdr>
        <w:top w:val="none" w:sz="0" w:space="0" w:color="auto"/>
        <w:left w:val="none" w:sz="0" w:space="0" w:color="auto"/>
        <w:bottom w:val="none" w:sz="0" w:space="0" w:color="auto"/>
        <w:right w:val="none" w:sz="0" w:space="0" w:color="auto"/>
      </w:divBdr>
      <w:divsChild>
        <w:div w:id="818766911">
          <w:marLeft w:val="0"/>
          <w:marRight w:val="0"/>
          <w:marTop w:val="0"/>
          <w:marBottom w:val="0"/>
          <w:divBdr>
            <w:top w:val="none" w:sz="0" w:space="0" w:color="auto"/>
            <w:left w:val="none" w:sz="0" w:space="0" w:color="auto"/>
            <w:bottom w:val="none" w:sz="0" w:space="0" w:color="auto"/>
            <w:right w:val="none" w:sz="0" w:space="0" w:color="auto"/>
          </w:divBdr>
          <w:divsChild>
            <w:div w:id="55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1683</Words>
  <Characters>9090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 Ganoune</dc:creator>
  <cp:lastModifiedBy>DSA - Helio Carnassale</cp:lastModifiedBy>
  <cp:revision>12</cp:revision>
  <cp:lastPrinted>2020-11-09T14:02:00Z</cp:lastPrinted>
  <dcterms:created xsi:type="dcterms:W3CDTF">2021-01-13T21:49:00Z</dcterms:created>
  <dcterms:modified xsi:type="dcterms:W3CDTF">2021-04-20T18:39:00Z</dcterms:modified>
</cp:coreProperties>
</file>